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A48D" w14:textId="77777777" w:rsidR="00754D6A" w:rsidRPr="009E6DAE" w:rsidRDefault="00754D6A" w:rsidP="00754D6A">
      <w:pPr>
        <w:spacing w:after="120" w:line="240" w:lineRule="auto"/>
        <w:jc w:val="center"/>
        <w:rPr>
          <w:rFonts w:cstheme="minorHAnsi"/>
          <w:b/>
          <w:bCs/>
          <w:color w:val="1EA3A4"/>
          <w:sz w:val="36"/>
          <w:szCs w:val="36"/>
        </w:rPr>
      </w:pPr>
    </w:p>
    <w:p w14:paraId="1C0D5A23" w14:textId="77777777" w:rsidR="00754D6A" w:rsidRPr="009E6DAE" w:rsidRDefault="00754D6A" w:rsidP="00754D6A">
      <w:pPr>
        <w:spacing w:after="120" w:line="240" w:lineRule="auto"/>
        <w:jc w:val="center"/>
        <w:rPr>
          <w:rFonts w:cstheme="minorHAnsi"/>
          <w:b/>
          <w:bCs/>
          <w:color w:val="1EA3A4"/>
          <w:sz w:val="36"/>
          <w:szCs w:val="36"/>
        </w:rPr>
      </w:pPr>
    </w:p>
    <w:p w14:paraId="22617E40" w14:textId="77777777" w:rsidR="00754D6A" w:rsidRPr="009E6DAE" w:rsidRDefault="00754D6A" w:rsidP="00754D6A">
      <w:pPr>
        <w:spacing w:after="120" w:line="240" w:lineRule="auto"/>
        <w:jc w:val="center"/>
        <w:rPr>
          <w:rFonts w:cstheme="minorHAnsi"/>
          <w:b/>
          <w:bCs/>
          <w:color w:val="1EA3A4"/>
          <w:sz w:val="36"/>
          <w:szCs w:val="36"/>
        </w:rPr>
      </w:pPr>
    </w:p>
    <w:p w14:paraId="6F05C53C" w14:textId="4DB16B80" w:rsidR="00754D6A" w:rsidRPr="009E6DAE" w:rsidRDefault="00754D6A" w:rsidP="00754D6A">
      <w:pPr>
        <w:spacing w:after="120" w:line="240" w:lineRule="auto"/>
        <w:jc w:val="center"/>
        <w:rPr>
          <w:rFonts w:cstheme="minorHAnsi"/>
          <w:b/>
          <w:bCs/>
          <w:color w:val="1EA3A4"/>
          <w:sz w:val="36"/>
          <w:szCs w:val="36"/>
        </w:rPr>
      </w:pPr>
      <w:r w:rsidRPr="009E6DAE">
        <w:rPr>
          <w:rFonts w:cstheme="minorHAnsi"/>
          <w:b/>
          <w:bCs/>
          <w:color w:val="1EA3A4"/>
          <w:sz w:val="36"/>
          <w:szCs w:val="36"/>
        </w:rPr>
        <w:t>Příloha</w:t>
      </w:r>
      <w:r w:rsidR="00886770" w:rsidRPr="009E6DAE">
        <w:rPr>
          <w:rFonts w:cstheme="minorHAnsi"/>
          <w:b/>
          <w:bCs/>
          <w:color w:val="1EA3A4"/>
          <w:sz w:val="36"/>
          <w:szCs w:val="36"/>
        </w:rPr>
        <w:t xml:space="preserve"> </w:t>
      </w:r>
      <w:r w:rsidR="00824998">
        <w:rPr>
          <w:rFonts w:cstheme="minorHAnsi"/>
          <w:b/>
          <w:bCs/>
          <w:color w:val="1EA3A4"/>
          <w:sz w:val="36"/>
          <w:szCs w:val="36"/>
        </w:rPr>
        <w:t>1</w:t>
      </w:r>
    </w:p>
    <w:p w14:paraId="71E65456" w14:textId="22E67D5C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36"/>
          <w:szCs w:val="36"/>
        </w:rPr>
      </w:pPr>
      <w:r w:rsidRPr="009E6DAE">
        <w:rPr>
          <w:rFonts w:cstheme="minorHAnsi"/>
          <w:b/>
          <w:bCs/>
          <w:color w:val="1EA3A4"/>
          <w:sz w:val="36"/>
          <w:szCs w:val="36"/>
        </w:rPr>
        <w:t>METODICKÉ</w:t>
      </w:r>
      <w:r w:rsidR="00754D6A" w:rsidRPr="009E6DAE">
        <w:rPr>
          <w:rFonts w:cstheme="minorHAnsi"/>
          <w:b/>
          <w:bCs/>
          <w:color w:val="1EA3A4"/>
          <w:sz w:val="36"/>
          <w:szCs w:val="36"/>
        </w:rPr>
        <w:t>HO</w:t>
      </w:r>
      <w:r w:rsidRPr="009E6DAE">
        <w:rPr>
          <w:rFonts w:cstheme="minorHAnsi"/>
          <w:b/>
          <w:bCs/>
          <w:color w:val="1EA3A4"/>
          <w:sz w:val="36"/>
          <w:szCs w:val="36"/>
        </w:rPr>
        <w:t xml:space="preserve"> </w:t>
      </w:r>
      <w:r w:rsidR="00206702" w:rsidRPr="009E6DAE">
        <w:rPr>
          <w:rFonts w:cstheme="minorHAnsi"/>
          <w:b/>
          <w:bCs/>
          <w:color w:val="1EA3A4"/>
          <w:sz w:val="36"/>
          <w:szCs w:val="36"/>
        </w:rPr>
        <w:t>POKYNU</w:t>
      </w:r>
    </w:p>
    <w:p w14:paraId="393CD14B" w14:textId="77777777" w:rsidR="00824998" w:rsidRPr="009C786F" w:rsidRDefault="00824998" w:rsidP="00824998">
      <w:pPr>
        <w:spacing w:after="120" w:line="240" w:lineRule="auto"/>
        <w:jc w:val="center"/>
        <w:rPr>
          <w:rFonts w:ascii="Calibri BOLD" w:hAnsi="Calibri BOLD" w:cs="Calibri"/>
          <w:b/>
          <w:bCs/>
          <w:color w:val="1EA3A4"/>
          <w:sz w:val="28"/>
          <w:szCs w:val="28"/>
        </w:rPr>
      </w:pPr>
      <w:r>
        <w:rPr>
          <w:rFonts w:ascii="Calibri BOLD" w:hAnsi="Calibri BOLD" w:cs="Calibri"/>
          <w:b/>
          <w:bCs/>
          <w:color w:val="1EA3A4"/>
          <w:sz w:val="28"/>
          <w:szCs w:val="28"/>
        </w:rPr>
        <w:t>INOVAČNÍ KANCELÁŘ PRO ZDRAVOTNICKÉ PROSTŘEDKY</w:t>
      </w:r>
    </w:p>
    <w:p w14:paraId="701E8996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5E912671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017CAD13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27085439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0593C988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51F37C35" w14:textId="0B640F89" w:rsidR="00296F44" w:rsidRPr="009E6DAE" w:rsidRDefault="00C60F7D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  <w:r w:rsidRPr="009E6DAE">
        <w:rPr>
          <w:rFonts w:cstheme="minorHAnsi"/>
          <w:b/>
          <w:bCs/>
          <w:color w:val="1EA3A4"/>
          <w:sz w:val="28"/>
          <w:szCs w:val="28"/>
        </w:rPr>
        <w:t>Formulář pro sběr údajů pro kvalifikaci a klasifikaci výrobku dle (EU) Nařízení 2017/745 (MDR) a (EU) Nařízení 2017/746 (IVDR)</w:t>
      </w:r>
    </w:p>
    <w:p w14:paraId="04F0F09C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2A4B4952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25488E8E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6B91A72A" w14:textId="77777777" w:rsidR="00296F44" w:rsidRPr="009E6DAE" w:rsidRDefault="00296F44" w:rsidP="00296F44">
      <w:pPr>
        <w:spacing w:after="120" w:line="240" w:lineRule="auto"/>
        <w:jc w:val="center"/>
        <w:rPr>
          <w:rFonts w:cstheme="minorHAnsi"/>
          <w:b/>
          <w:bCs/>
          <w:color w:val="1EA3A4"/>
          <w:sz w:val="28"/>
          <w:szCs w:val="28"/>
        </w:rPr>
      </w:pPr>
    </w:p>
    <w:p w14:paraId="614C4841" w14:textId="21E9FD73" w:rsidR="00296F44" w:rsidRPr="009E6DAE" w:rsidRDefault="00711259" w:rsidP="00206702">
      <w:pPr>
        <w:tabs>
          <w:tab w:val="left" w:pos="5302"/>
        </w:tabs>
        <w:spacing w:after="120" w:line="240" w:lineRule="auto"/>
        <w:jc w:val="center"/>
        <w:rPr>
          <w:rFonts w:cstheme="minorHAnsi"/>
          <w:b/>
          <w:bCs/>
          <w:color w:val="1EA3A4"/>
          <w:sz w:val="36"/>
          <w:szCs w:val="36"/>
        </w:rPr>
      </w:pPr>
      <w:r>
        <w:rPr>
          <w:rFonts w:ascii="Calibri BOLD" w:hAnsi="Calibri BOLD" w:cs="Calibri"/>
          <w:b/>
          <w:bCs/>
          <w:color w:val="1EA3A4"/>
          <w:sz w:val="28"/>
          <w:szCs w:val="28"/>
        </w:rPr>
        <w:t xml:space="preserve">Červenec </w:t>
      </w:r>
      <w:r w:rsidRPr="009C786F">
        <w:rPr>
          <w:rFonts w:ascii="Calibri BOLD" w:hAnsi="Calibri BOLD" w:cs="Calibri"/>
          <w:b/>
          <w:bCs/>
          <w:color w:val="1EA3A4"/>
          <w:sz w:val="28"/>
          <w:szCs w:val="28"/>
        </w:rPr>
        <w:t>202</w:t>
      </w:r>
      <w:r>
        <w:rPr>
          <w:rFonts w:ascii="Calibri BOLD" w:hAnsi="Calibri BOLD" w:cs="Calibri"/>
          <w:b/>
          <w:bCs/>
          <w:color w:val="1EA3A4"/>
          <w:sz w:val="28"/>
          <w:szCs w:val="28"/>
        </w:rPr>
        <w:t>6</w:t>
      </w:r>
      <w:r w:rsidRPr="009C786F">
        <w:rPr>
          <w:rFonts w:ascii="Calibri BOLD" w:hAnsi="Calibri BOLD" w:cs="Calibri"/>
          <w:b/>
          <w:bCs/>
          <w:color w:val="1EA3A4"/>
          <w:sz w:val="28"/>
          <w:szCs w:val="28"/>
        </w:rPr>
        <w:t xml:space="preserve"> – verze č. 1</w:t>
      </w:r>
    </w:p>
    <w:p w14:paraId="7D911626" w14:textId="467CDC99" w:rsidR="00296F44" w:rsidRPr="009E6DAE" w:rsidRDefault="00296F44" w:rsidP="00206702">
      <w:pPr>
        <w:spacing w:line="240" w:lineRule="auto"/>
        <w:rPr>
          <w:rFonts w:cstheme="minorHAnsi"/>
          <w:b/>
          <w:bCs/>
          <w:sz w:val="18"/>
          <w:szCs w:val="18"/>
        </w:rPr>
      </w:pPr>
    </w:p>
    <w:p w14:paraId="742CC690" w14:textId="420BBE18" w:rsidR="002E0EA0" w:rsidRPr="009E6DAE" w:rsidRDefault="002E0EA0" w:rsidP="00206702">
      <w:pPr>
        <w:spacing w:line="240" w:lineRule="auto"/>
        <w:rPr>
          <w:rFonts w:cstheme="minorHAnsi"/>
          <w:b/>
          <w:bCs/>
          <w:sz w:val="18"/>
          <w:szCs w:val="18"/>
        </w:rPr>
      </w:pPr>
    </w:p>
    <w:p w14:paraId="735EEF2B" w14:textId="77777777" w:rsidR="00296F44" w:rsidRPr="009E6DAE" w:rsidRDefault="00296F44" w:rsidP="00206702">
      <w:pPr>
        <w:spacing w:line="240" w:lineRule="auto"/>
        <w:rPr>
          <w:rFonts w:eastAsiaTheme="majorEastAsia" w:cstheme="minorHAnsi"/>
          <w:color w:val="1F3763" w:themeColor="accent1" w:themeShade="7F"/>
          <w:sz w:val="32"/>
          <w:szCs w:val="32"/>
        </w:rPr>
      </w:pPr>
      <w:r w:rsidRPr="009E6DAE">
        <w:rPr>
          <w:rFonts w:cstheme="minorHAnsi"/>
          <w:sz w:val="32"/>
          <w:szCs w:val="32"/>
        </w:rPr>
        <w:br w:type="page"/>
      </w:r>
    </w:p>
    <w:p w14:paraId="1DD06D8B" w14:textId="574EA884" w:rsidR="00596ACF" w:rsidRPr="009E6DAE" w:rsidRDefault="00596ACF" w:rsidP="00596ACF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lastRenderedPageBreak/>
        <w:t xml:space="preserve">Pro </w:t>
      </w:r>
      <w:r w:rsidR="00574EF9">
        <w:rPr>
          <w:rFonts w:cstheme="minorHAnsi"/>
          <w:b/>
          <w:bCs/>
        </w:rPr>
        <w:t>stanovení</w:t>
      </w:r>
      <w:r w:rsidR="0025371C" w:rsidRPr="009E6DAE">
        <w:rPr>
          <w:rFonts w:cstheme="minorHAnsi"/>
          <w:b/>
          <w:bCs/>
        </w:rPr>
        <w:t xml:space="preserve"> </w:t>
      </w:r>
      <w:r w:rsidRPr="009E6DAE">
        <w:rPr>
          <w:rFonts w:cstheme="minorHAnsi"/>
          <w:b/>
          <w:bCs/>
        </w:rPr>
        <w:t xml:space="preserve">zda, výrobek spadá </w:t>
      </w:r>
      <w:r w:rsidR="00785657">
        <w:rPr>
          <w:rFonts w:cstheme="minorHAnsi"/>
          <w:b/>
          <w:bCs/>
        </w:rPr>
        <w:t xml:space="preserve">do </w:t>
      </w:r>
      <w:r w:rsidRPr="009E6DAE">
        <w:rPr>
          <w:rFonts w:cstheme="minorHAnsi"/>
          <w:b/>
          <w:bCs/>
        </w:rPr>
        <w:t>působnost</w:t>
      </w:r>
      <w:r w:rsidR="00785657">
        <w:rPr>
          <w:rFonts w:cstheme="minorHAnsi"/>
          <w:b/>
          <w:bCs/>
        </w:rPr>
        <w:t>i</w:t>
      </w:r>
      <w:r w:rsidRPr="009E6DAE">
        <w:rPr>
          <w:rFonts w:cstheme="minorHAnsi"/>
          <w:b/>
          <w:bCs/>
        </w:rPr>
        <w:t xml:space="preserve"> MDR a IVDR je nezbytné vyplnit </w:t>
      </w:r>
      <w:r w:rsidR="00905511" w:rsidRPr="009E6DAE">
        <w:rPr>
          <w:rFonts w:cstheme="minorHAnsi"/>
          <w:b/>
          <w:bCs/>
        </w:rPr>
        <w:t xml:space="preserve">především </w:t>
      </w:r>
      <w:r w:rsidRPr="009E6DAE">
        <w:rPr>
          <w:rFonts w:cstheme="minorHAnsi"/>
          <w:b/>
          <w:bCs/>
        </w:rPr>
        <w:t>část</w:t>
      </w:r>
      <w:r w:rsidR="00785657">
        <w:rPr>
          <w:rFonts w:cstheme="minorHAnsi"/>
          <w:b/>
          <w:bCs/>
        </w:rPr>
        <w:t> </w:t>
      </w:r>
      <w:r w:rsidRPr="009E6DAE">
        <w:rPr>
          <w:rFonts w:cstheme="minorHAnsi"/>
          <w:b/>
          <w:bCs/>
        </w:rPr>
        <w:t>2.</w:t>
      </w:r>
    </w:p>
    <w:p w14:paraId="5674CBB3" w14:textId="54B28919" w:rsidR="000536F9" w:rsidRPr="009E6DAE" w:rsidRDefault="000536F9" w:rsidP="000536F9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t>Prosím vyplňte co nejvíce informací o vašem výrobku, pokud nějakou informaci nevíte, nebo si nejste jisti, nevadí, rádi Vám ji pomůžeme vyjasnit a doplnit během konzultace.</w:t>
      </w:r>
    </w:p>
    <w:p w14:paraId="73E28A28" w14:textId="24E1437F" w:rsidR="0035145A" w:rsidRPr="009E6DAE" w:rsidRDefault="0035145A" w:rsidP="000536F9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t xml:space="preserve">Formulář používá </w:t>
      </w:r>
      <w:r w:rsidR="00D328AA" w:rsidRPr="009E6DAE">
        <w:rPr>
          <w:rFonts w:cstheme="minorHAnsi"/>
          <w:b/>
          <w:bCs/>
        </w:rPr>
        <w:t xml:space="preserve">názvosloví a </w:t>
      </w:r>
      <w:r w:rsidRPr="009E6DAE">
        <w:rPr>
          <w:rFonts w:cstheme="minorHAnsi"/>
          <w:b/>
          <w:bCs/>
        </w:rPr>
        <w:t>definice</w:t>
      </w:r>
      <w:r w:rsidR="007C1644" w:rsidRPr="009E6DAE">
        <w:rPr>
          <w:rFonts w:cstheme="minorHAnsi"/>
          <w:b/>
          <w:bCs/>
        </w:rPr>
        <w:t>, kter</w:t>
      </w:r>
      <w:r w:rsidR="00D328AA" w:rsidRPr="009E6DAE">
        <w:rPr>
          <w:rFonts w:cstheme="minorHAnsi"/>
          <w:b/>
          <w:bCs/>
        </w:rPr>
        <w:t>é</w:t>
      </w:r>
      <w:r w:rsidR="007C1644" w:rsidRPr="009E6DAE">
        <w:rPr>
          <w:rFonts w:cstheme="minorHAnsi"/>
          <w:b/>
          <w:bCs/>
        </w:rPr>
        <w:t xml:space="preserve"> </w:t>
      </w:r>
      <w:r w:rsidR="00D328AA" w:rsidRPr="009E6DAE">
        <w:rPr>
          <w:rFonts w:cstheme="minorHAnsi"/>
          <w:b/>
          <w:bCs/>
        </w:rPr>
        <w:t>j</w:t>
      </w:r>
      <w:r w:rsidR="005C746E" w:rsidRPr="009E6DAE">
        <w:rPr>
          <w:rFonts w:cstheme="minorHAnsi"/>
          <w:b/>
          <w:bCs/>
        </w:rPr>
        <w:t>sou</w:t>
      </w:r>
      <w:r w:rsidR="00D328AA" w:rsidRPr="009E6DAE">
        <w:rPr>
          <w:rFonts w:cstheme="minorHAnsi"/>
          <w:b/>
          <w:bCs/>
        </w:rPr>
        <w:t xml:space="preserve"> uveden</w:t>
      </w:r>
      <w:r w:rsidR="005C746E" w:rsidRPr="009E6DAE">
        <w:rPr>
          <w:rFonts w:cstheme="minorHAnsi"/>
          <w:b/>
          <w:bCs/>
        </w:rPr>
        <w:t>y</w:t>
      </w:r>
      <w:r w:rsidR="00D328AA" w:rsidRPr="009E6DAE">
        <w:rPr>
          <w:rFonts w:cstheme="minorHAnsi"/>
          <w:b/>
          <w:bCs/>
        </w:rPr>
        <w:t xml:space="preserve"> v</w:t>
      </w:r>
      <w:r w:rsidR="00CA1B68" w:rsidRPr="009E6DAE">
        <w:rPr>
          <w:rFonts w:cstheme="minorHAnsi"/>
          <w:b/>
          <w:bCs/>
        </w:rPr>
        <w:t xml:space="preserve"> MDR a IVDR</w:t>
      </w:r>
      <w:r w:rsidR="007645B9" w:rsidRPr="009E6DAE">
        <w:rPr>
          <w:rFonts w:cstheme="minorHAnsi"/>
          <w:b/>
          <w:bCs/>
        </w:rPr>
        <w:t>.</w:t>
      </w:r>
    </w:p>
    <w:p w14:paraId="59B779CE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36C457F1">
          <v:rect id="_x0000_i1025" style="width:0;height:1.5pt" o:hralign="center" o:hrstd="t" o:hr="t" fillcolor="#a0a0a0" stroked="f"/>
        </w:pict>
      </w:r>
    </w:p>
    <w:p w14:paraId="2523D6D8" w14:textId="48BD2A0F" w:rsidR="0015446C" w:rsidRPr="009E6DAE" w:rsidRDefault="0015446C" w:rsidP="009E6DAE">
      <w:pPr>
        <w:pStyle w:val="Odstavecseseznamem"/>
        <w:numPr>
          <w:ilvl w:val="0"/>
          <w:numId w:val="38"/>
        </w:numPr>
        <w:rPr>
          <w:rFonts w:cstheme="minorHAnsi"/>
          <w:b/>
          <w:bCs/>
          <w:sz w:val="28"/>
          <w:szCs w:val="28"/>
        </w:rPr>
      </w:pPr>
      <w:r w:rsidRPr="009E6DAE">
        <w:rPr>
          <w:rFonts w:cstheme="minorHAnsi"/>
          <w:b/>
          <w:bCs/>
          <w:sz w:val="28"/>
          <w:szCs w:val="28"/>
        </w:rPr>
        <w:t>Informace sloužící ke kvalifikaci a klasifikaci výrobku:</w:t>
      </w:r>
    </w:p>
    <w:p w14:paraId="6EC8B444" w14:textId="137BA2FD" w:rsidR="000536F9" w:rsidRPr="009E6DAE" w:rsidRDefault="000536F9" w:rsidP="000536F9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t>1. Základní identifikační údaje – vyplní žadatel</w:t>
      </w:r>
    </w:p>
    <w:p w14:paraId="24B88C24" w14:textId="77777777" w:rsidR="000536F9" w:rsidRPr="009E6DAE" w:rsidRDefault="000536F9" w:rsidP="000536F9">
      <w:pPr>
        <w:numPr>
          <w:ilvl w:val="0"/>
          <w:numId w:val="28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Název výrobku:</w:t>
      </w:r>
    </w:p>
    <w:p w14:paraId="56E5093C" w14:textId="77777777" w:rsidR="000536F9" w:rsidRPr="009E6DAE" w:rsidRDefault="000536F9" w:rsidP="000536F9">
      <w:pPr>
        <w:numPr>
          <w:ilvl w:val="0"/>
          <w:numId w:val="28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Obchodní název / verze:</w:t>
      </w:r>
    </w:p>
    <w:p w14:paraId="2BA01991" w14:textId="77777777" w:rsidR="000536F9" w:rsidRPr="009E6DAE" w:rsidRDefault="000536F9" w:rsidP="000536F9">
      <w:pPr>
        <w:numPr>
          <w:ilvl w:val="0"/>
          <w:numId w:val="29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Výrobce (název, adresa):</w:t>
      </w:r>
    </w:p>
    <w:p w14:paraId="2F056A57" w14:textId="77777777" w:rsidR="000536F9" w:rsidRPr="009E6DAE" w:rsidRDefault="000536F9" w:rsidP="000536F9">
      <w:pPr>
        <w:numPr>
          <w:ilvl w:val="0"/>
          <w:numId w:val="29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Datum vyplnění formuláře:</w:t>
      </w:r>
    </w:p>
    <w:p w14:paraId="7DCD4A78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256E91CB">
          <v:rect id="_x0000_i1026" style="width:0;height:1.5pt" o:hralign="center" o:hrstd="t" o:hr="t" fillcolor="#a0a0a0" stroked="f"/>
        </w:pict>
      </w:r>
    </w:p>
    <w:p w14:paraId="47AEC6A5" w14:textId="77777777" w:rsidR="000536F9" w:rsidRPr="009E6DAE" w:rsidRDefault="000536F9" w:rsidP="000536F9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t>2. Popis výrobku – vyplní žadatel</w:t>
      </w:r>
    </w:p>
    <w:p w14:paraId="170774E5" w14:textId="77777777" w:rsidR="000536F9" w:rsidRPr="009E6DAE" w:rsidRDefault="000536F9" w:rsidP="000536F9">
      <w:pPr>
        <w:numPr>
          <w:ilvl w:val="0"/>
          <w:numId w:val="30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Stručný popis výrobku:</w:t>
      </w:r>
    </w:p>
    <w:p w14:paraId="141C3D93" w14:textId="77777777" w:rsidR="000536F9" w:rsidRPr="009E6DAE" w:rsidRDefault="000536F9" w:rsidP="000536F9">
      <w:pPr>
        <w:numPr>
          <w:ilvl w:val="0"/>
          <w:numId w:val="31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Určený účel použití (co má daný výrobek dělat):</w:t>
      </w:r>
    </w:p>
    <w:p w14:paraId="1A72F5B7" w14:textId="77777777" w:rsidR="000536F9" w:rsidRPr="009E6DAE" w:rsidRDefault="000536F9" w:rsidP="000536F9">
      <w:pPr>
        <w:numPr>
          <w:ilvl w:val="0"/>
          <w:numId w:val="31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Cílová skupina pacientů:</w:t>
      </w:r>
    </w:p>
    <w:p w14:paraId="474921A1" w14:textId="0FDA58C1" w:rsidR="000536F9" w:rsidRPr="009E6DAE" w:rsidRDefault="000536F9" w:rsidP="000536F9">
      <w:pPr>
        <w:numPr>
          <w:ilvl w:val="0"/>
          <w:numId w:val="31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Uživatel (laik / zdravotnický pracovník):</w:t>
      </w:r>
    </w:p>
    <w:p w14:paraId="5B9C0783" w14:textId="77777777" w:rsidR="000536F9" w:rsidRPr="009E6DAE" w:rsidRDefault="000536F9" w:rsidP="000536F9">
      <w:pPr>
        <w:ind w:left="360"/>
        <w:rPr>
          <w:rFonts w:cstheme="minorHAnsi"/>
        </w:rPr>
      </w:pPr>
      <w:r w:rsidRPr="009E6DAE">
        <w:rPr>
          <w:rFonts w:cstheme="minorHAnsi"/>
        </w:rPr>
        <w:t>V případě softwaru doplňte následující:</w:t>
      </w:r>
    </w:p>
    <w:p w14:paraId="0BD90742" w14:textId="77777777" w:rsidR="000536F9" w:rsidRPr="009E6DAE" w:rsidRDefault="000536F9" w:rsidP="000536F9">
      <w:pPr>
        <w:numPr>
          <w:ilvl w:val="0"/>
          <w:numId w:val="31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 xml:space="preserve">Je určený účel softwaru řízen převážně daty získanými nebo odvozenými z vyšetření vzorků pocházejících z lidského těla (např. krev, moč, sliny, stěry, tkáně nebo jiné biologické vzorky) v rámci in vitro diagnostického procesu (např. surová data z laboratorních analyzátorů, data z PCR, </w:t>
      </w:r>
      <w:proofErr w:type="spellStart"/>
      <w:r w:rsidRPr="009E6DAE">
        <w:rPr>
          <w:rFonts w:cstheme="minorHAnsi"/>
        </w:rPr>
        <w:t>sekvenační</w:t>
      </w:r>
      <w:proofErr w:type="spellEnd"/>
      <w:r w:rsidRPr="009E6DAE">
        <w:rPr>
          <w:rFonts w:cstheme="minorHAnsi"/>
        </w:rPr>
        <w:t xml:space="preserve"> data)?</w:t>
      </w:r>
    </w:p>
    <w:p w14:paraId="1FF81A36" w14:textId="77777777" w:rsidR="000536F9" w:rsidRPr="009E6DAE" w:rsidRDefault="000536F9" w:rsidP="009E6DAE">
      <w:pPr>
        <w:spacing w:after="0" w:line="276" w:lineRule="auto"/>
        <w:ind w:left="1416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ANO </w:t>
      </w:r>
    </w:p>
    <w:p w14:paraId="0C125C0B" w14:textId="77777777" w:rsidR="000536F9" w:rsidRPr="009E6DAE" w:rsidRDefault="000536F9" w:rsidP="009E6DAE">
      <w:pPr>
        <w:spacing w:after="0" w:line="276" w:lineRule="auto"/>
        <w:ind w:left="1416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NE</w:t>
      </w:r>
    </w:p>
    <w:p w14:paraId="3761BDFB" w14:textId="77777777" w:rsidR="000536F9" w:rsidRPr="009E6DAE" w:rsidRDefault="000536F9" w:rsidP="009E6DAE">
      <w:pPr>
        <w:spacing w:line="276" w:lineRule="auto"/>
        <w:ind w:left="1416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NEVÍM</w:t>
      </w:r>
    </w:p>
    <w:p w14:paraId="3BC21190" w14:textId="77777777" w:rsidR="000536F9" w:rsidRPr="009E6DAE" w:rsidRDefault="000536F9" w:rsidP="000536F9">
      <w:pPr>
        <w:numPr>
          <w:ilvl w:val="0"/>
          <w:numId w:val="31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 xml:space="preserve">Platforma (web / mobilní aplikace / desktop / </w:t>
      </w:r>
      <w:proofErr w:type="spellStart"/>
      <w:r w:rsidRPr="009E6DAE">
        <w:rPr>
          <w:rFonts w:cstheme="minorHAnsi"/>
        </w:rPr>
        <w:t>embedded</w:t>
      </w:r>
      <w:proofErr w:type="spellEnd"/>
      <w:r w:rsidRPr="009E6DAE">
        <w:rPr>
          <w:rFonts w:cstheme="minorHAnsi"/>
        </w:rPr>
        <w:t xml:space="preserve"> / kombinace předchozích):</w:t>
      </w:r>
    </w:p>
    <w:p w14:paraId="1F2890D0" w14:textId="3AEA8AA5" w:rsidR="000536F9" w:rsidRPr="009E6DAE" w:rsidRDefault="000536F9" w:rsidP="000536F9">
      <w:pPr>
        <w:numPr>
          <w:ilvl w:val="0"/>
          <w:numId w:val="31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 xml:space="preserve">Je software </w:t>
      </w:r>
      <w:proofErr w:type="spellStart"/>
      <w:r w:rsidRPr="009E6DAE">
        <w:rPr>
          <w:rFonts w:cstheme="minorHAnsi"/>
        </w:rPr>
        <w:t>stand</w:t>
      </w:r>
      <w:r w:rsidR="0066183F">
        <w:rPr>
          <w:rFonts w:cstheme="minorHAnsi"/>
        </w:rPr>
        <w:t>-</w:t>
      </w:r>
      <w:r w:rsidRPr="009E6DAE">
        <w:rPr>
          <w:rFonts w:cstheme="minorHAnsi"/>
        </w:rPr>
        <w:t>alone</w:t>
      </w:r>
      <w:proofErr w:type="spellEnd"/>
      <w:r w:rsidRPr="009E6DAE">
        <w:rPr>
          <w:rFonts w:cstheme="minorHAnsi"/>
        </w:rPr>
        <w:t xml:space="preserve"> nebo součástí hardwarového výrobku</w:t>
      </w:r>
    </w:p>
    <w:p w14:paraId="4FABB182" w14:textId="77777777" w:rsidR="005C4C4D" w:rsidRPr="009E6DAE" w:rsidRDefault="005C4C4D" w:rsidP="00FA069B">
      <w:pPr>
        <w:pStyle w:val="Odstavecseseznamem"/>
        <w:spacing w:after="0" w:line="276" w:lineRule="auto"/>
        <w:ind w:left="144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ANO </w:t>
      </w:r>
    </w:p>
    <w:p w14:paraId="63DB9240" w14:textId="4219B6E7" w:rsidR="005C4C4D" w:rsidRPr="009E6DAE" w:rsidRDefault="005C4C4D" w:rsidP="00FA069B">
      <w:pPr>
        <w:pStyle w:val="Odstavecseseznamem"/>
        <w:spacing w:after="0" w:line="276" w:lineRule="auto"/>
        <w:ind w:left="144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NE</w:t>
      </w:r>
    </w:p>
    <w:p w14:paraId="72484AAF" w14:textId="77777777" w:rsidR="000536F9" w:rsidRPr="009E6DAE" w:rsidRDefault="000536F9" w:rsidP="000536F9">
      <w:pPr>
        <w:numPr>
          <w:ilvl w:val="0"/>
          <w:numId w:val="31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Aktualizace softwaru (frekvence, způsob distribuce):</w:t>
      </w:r>
    </w:p>
    <w:p w14:paraId="5A661495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1DDBD909">
          <v:rect id="_x0000_i1027" style="width:0;height:1.5pt" o:hralign="center" o:hrstd="t" o:hr="t" fillcolor="#a0a0a0" stroked="f"/>
        </w:pict>
      </w:r>
    </w:p>
    <w:p w14:paraId="11A59784" w14:textId="77777777" w:rsidR="00B1480F" w:rsidRPr="009E6DAE" w:rsidRDefault="00B1480F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br w:type="page"/>
      </w:r>
    </w:p>
    <w:p w14:paraId="19307F75" w14:textId="733DCEF5" w:rsidR="000536F9" w:rsidRPr="009E6DAE" w:rsidRDefault="000536F9" w:rsidP="000536F9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lastRenderedPageBreak/>
        <w:t xml:space="preserve">3. Pouze pro </w:t>
      </w:r>
      <w:r w:rsidR="0066183F" w:rsidRPr="009E6DAE">
        <w:rPr>
          <w:rFonts w:cstheme="minorHAnsi"/>
          <w:b/>
          <w:bCs/>
        </w:rPr>
        <w:t>SW – Funkční</w:t>
      </w:r>
      <w:r w:rsidRPr="009E6DAE">
        <w:rPr>
          <w:rFonts w:cstheme="minorHAnsi"/>
          <w:b/>
          <w:bCs/>
        </w:rPr>
        <w:t xml:space="preserve"> a klinické charakteristiky – vyplní žadatel, případně bude doplněno během konzultace</w:t>
      </w:r>
    </w:p>
    <w:p w14:paraId="7496717C" w14:textId="77777777" w:rsidR="000536F9" w:rsidRPr="009E6DAE" w:rsidRDefault="000536F9" w:rsidP="000536F9">
      <w:pPr>
        <w:numPr>
          <w:ilvl w:val="0"/>
          <w:numId w:val="32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Jaký typ výstupu software generuje:</w:t>
      </w:r>
    </w:p>
    <w:p w14:paraId="4A8C94E9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Informativní (bez vlivu na rozhodování)</w:t>
      </w:r>
    </w:p>
    <w:p w14:paraId="0E399A05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Podpora klinického rozhodování</w:t>
      </w:r>
    </w:p>
    <w:p w14:paraId="52D67075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Automatizované rozhodování – výstupní informace pro přijetí okamžitých opatření</w:t>
      </w:r>
    </w:p>
    <w:p w14:paraId="07A50CA7" w14:textId="77777777" w:rsidR="000536F9" w:rsidRPr="009E6DAE" w:rsidRDefault="000536F9" w:rsidP="000536F9">
      <w:pPr>
        <w:numPr>
          <w:ilvl w:val="0"/>
          <w:numId w:val="32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Jak výstup ovlivňuje klinické rozhodnutí:</w:t>
      </w:r>
    </w:p>
    <w:p w14:paraId="61E31578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Nepřímo</w:t>
      </w:r>
    </w:p>
    <w:p w14:paraId="5FBB7C47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Přímo</w:t>
      </w:r>
    </w:p>
    <w:p w14:paraId="369B87E9" w14:textId="3E42960F" w:rsidR="000536F9" w:rsidRPr="009E6DAE" w:rsidRDefault="000536F9" w:rsidP="000536F9">
      <w:pPr>
        <w:numPr>
          <w:ilvl w:val="0"/>
          <w:numId w:val="32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 xml:space="preserve">Jak závažná je situace nebo stav pacienta, při které je software </w:t>
      </w:r>
      <w:r w:rsidR="00C032AD" w:rsidRPr="009E6DAE">
        <w:rPr>
          <w:rFonts w:cstheme="minorHAnsi"/>
        </w:rPr>
        <w:t>používán:</w:t>
      </w:r>
    </w:p>
    <w:p w14:paraId="07B9C080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Nezávažná</w:t>
      </w:r>
    </w:p>
    <w:p w14:paraId="7C1AB395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Vážná</w:t>
      </w:r>
    </w:p>
    <w:p w14:paraId="2768471A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Kritická</w:t>
      </w:r>
    </w:p>
    <w:p w14:paraId="667C808B" w14:textId="77777777" w:rsidR="000536F9" w:rsidRPr="009E6DAE" w:rsidRDefault="000536F9" w:rsidP="000536F9">
      <w:pPr>
        <w:numPr>
          <w:ilvl w:val="0"/>
          <w:numId w:val="32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Jsou výsledky ověřitelné uživatelem bez použití dalších prostředků? (ano/ne):</w:t>
      </w:r>
    </w:p>
    <w:p w14:paraId="515C3501" w14:textId="351AF179" w:rsidR="000536F9" w:rsidRPr="009E6DAE" w:rsidRDefault="000536F9" w:rsidP="000536F9">
      <w:pPr>
        <w:spacing w:line="276" w:lineRule="auto"/>
        <w:ind w:left="360"/>
        <w:rPr>
          <w:rFonts w:cstheme="minorHAnsi"/>
        </w:rPr>
      </w:pPr>
      <w:r w:rsidRPr="009E6DAE">
        <w:rPr>
          <w:rFonts w:eastAsia="Aptos" w:cstheme="minorHAnsi"/>
        </w:rPr>
        <w:t>3</w:t>
      </w:r>
      <w:r w:rsidR="00E01ABB">
        <w:rPr>
          <w:rFonts w:eastAsia="Aptos" w:cstheme="minorHAnsi"/>
        </w:rPr>
        <w:t>a</w:t>
      </w:r>
      <w:r w:rsidRPr="009E6DAE">
        <w:rPr>
          <w:rFonts w:eastAsia="Aptos" w:cstheme="minorHAnsi"/>
        </w:rPr>
        <w:t>. Doplňující informace pro software pracující s daty z in vitro diagnostického procesu</w:t>
      </w:r>
    </w:p>
    <w:p w14:paraId="596A3F67" w14:textId="77777777" w:rsidR="000536F9" w:rsidRPr="009E6DAE" w:rsidRDefault="000536F9" w:rsidP="000536F9">
      <w:pPr>
        <w:pStyle w:val="Odstavecseseznamem"/>
        <w:numPr>
          <w:ilvl w:val="0"/>
          <w:numId w:val="37"/>
        </w:num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eastAsia="Aptos" w:cstheme="minorHAnsi"/>
        </w:rPr>
        <w:t>Pokud software pracuje s daty získanými nebo odvozenými z vyšetření vzorků pocházejících z lidského těla, uveďte typ vstupních dat:</w:t>
      </w:r>
    </w:p>
    <w:p w14:paraId="5C0F3CAA" w14:textId="77777777" w:rsidR="000536F9" w:rsidRPr="009E6DAE" w:rsidRDefault="000536F9" w:rsidP="000536F9">
      <w:p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Data z klinické biochemie (např. glukóza, CRP, jaterní testy, hormony)</w:t>
      </w:r>
    </w:p>
    <w:p w14:paraId="4F973553" w14:textId="77777777" w:rsidR="000536F9" w:rsidRPr="009E6DAE" w:rsidRDefault="000536F9" w:rsidP="000536F9">
      <w:p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Hematologická data (např. krevní obraz, diferenciální rozpočet leukocytů)</w:t>
      </w:r>
    </w:p>
    <w:p w14:paraId="76E59CBF" w14:textId="77777777" w:rsidR="000536F9" w:rsidRPr="009E6DAE" w:rsidRDefault="000536F9" w:rsidP="000536F9">
      <w:p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Mikrobiologická data (např. kultivace, identifikace mikroorganismů)</w:t>
      </w:r>
    </w:p>
    <w:p w14:paraId="61BB454B" w14:textId="77777777" w:rsidR="000536F9" w:rsidRPr="009E6DAE" w:rsidRDefault="000536F9" w:rsidP="000536F9">
      <w:p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Imunologická data (např. protilátky, antigeny, sérologické vyšetření)</w:t>
      </w:r>
    </w:p>
    <w:p w14:paraId="685E3C77" w14:textId="77777777" w:rsidR="000536F9" w:rsidRPr="009E6DAE" w:rsidRDefault="000536F9" w:rsidP="000536F9">
      <w:p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 xml:space="preserve">Data z genetického vyšetření (např. </w:t>
      </w:r>
      <w:proofErr w:type="spellStart"/>
      <w:r w:rsidRPr="009E6DAE">
        <w:rPr>
          <w:rFonts w:eastAsia="Aptos" w:cstheme="minorHAnsi"/>
        </w:rPr>
        <w:t>sekvenační</w:t>
      </w:r>
      <w:proofErr w:type="spellEnd"/>
      <w:r w:rsidRPr="009E6DAE">
        <w:rPr>
          <w:rFonts w:eastAsia="Aptos" w:cstheme="minorHAnsi"/>
        </w:rPr>
        <w:t xml:space="preserve"> data, varianty, interpretace genetických nálezů)</w:t>
      </w:r>
    </w:p>
    <w:p w14:paraId="0242827E" w14:textId="77777777" w:rsidR="000536F9" w:rsidRPr="009E6DAE" w:rsidRDefault="000536F9" w:rsidP="000536F9">
      <w:p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Data z transfúzního vyšetření (např. krevní skupiny, kompatibilita)</w:t>
      </w:r>
    </w:p>
    <w:p w14:paraId="4C94C668" w14:textId="77777777" w:rsidR="000536F9" w:rsidRPr="009E6DAE" w:rsidRDefault="000536F9" w:rsidP="000536F9">
      <w:pPr>
        <w:spacing w:after="0"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Data z vyšetření tkání nebo buněk prováděných in vitro</w:t>
      </w:r>
    </w:p>
    <w:p w14:paraId="411E7DFC" w14:textId="69033552" w:rsidR="00AE2D21" w:rsidRPr="009E6DAE" w:rsidRDefault="000536F9" w:rsidP="000536F9">
      <w:pPr>
        <w:spacing w:line="360" w:lineRule="auto"/>
        <w:ind w:left="108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Jiná data získaná nebo odvozená z vyšetření vzorků pocházejících z lidského těl</w:t>
      </w:r>
      <w:r w:rsidR="00AE2D21">
        <w:rPr>
          <w:rFonts w:eastAsia="Aptos" w:cstheme="minorHAnsi"/>
        </w:rPr>
        <w:t>a</w:t>
      </w:r>
    </w:p>
    <w:p w14:paraId="6704C839" w14:textId="77777777" w:rsidR="000536F9" w:rsidRPr="009E6DAE" w:rsidRDefault="000536F9" w:rsidP="00A46A8D">
      <w:pPr>
        <w:spacing w:line="360" w:lineRule="auto"/>
        <w:ind w:left="1080"/>
        <w:rPr>
          <w:rFonts w:eastAsia="Aptos" w:cstheme="minorHAnsi"/>
        </w:rPr>
      </w:pPr>
      <w:r w:rsidRPr="009E6DAE">
        <w:rPr>
          <w:rFonts w:eastAsia="Aptos" w:cstheme="minorHAnsi"/>
        </w:rPr>
        <w:t>Jak software s těmito daty nakládá?</w:t>
      </w:r>
    </w:p>
    <w:p w14:paraId="3D820FD8" w14:textId="77777777" w:rsidR="000536F9" w:rsidRPr="009E6DAE" w:rsidRDefault="000536F9" w:rsidP="000536F9">
      <w:pPr>
        <w:spacing w:after="0" w:line="360" w:lineRule="auto"/>
        <w:ind w:left="180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Ukládá/přenáší</w:t>
      </w:r>
    </w:p>
    <w:p w14:paraId="41A6A2D7" w14:textId="77777777" w:rsidR="000536F9" w:rsidRPr="009E6DAE" w:rsidRDefault="000536F9" w:rsidP="000536F9">
      <w:pPr>
        <w:spacing w:after="0" w:line="360" w:lineRule="auto"/>
        <w:ind w:left="180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 xml:space="preserve">Zobrazuje </w:t>
      </w:r>
    </w:p>
    <w:p w14:paraId="30C1F5FC" w14:textId="77777777" w:rsidR="000536F9" w:rsidRPr="009E6DAE" w:rsidRDefault="000536F9" w:rsidP="000536F9">
      <w:pPr>
        <w:spacing w:after="0" w:line="360" w:lineRule="auto"/>
        <w:ind w:left="180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 xml:space="preserve">Provádí výpočty </w:t>
      </w:r>
    </w:p>
    <w:p w14:paraId="1C06A342" w14:textId="77777777" w:rsidR="000536F9" w:rsidRPr="009E6DAE" w:rsidRDefault="000536F9" w:rsidP="000536F9">
      <w:pPr>
        <w:spacing w:after="0" w:line="360" w:lineRule="auto"/>
        <w:ind w:left="180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lastRenderedPageBreak/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Interpretuje</w:t>
      </w:r>
    </w:p>
    <w:p w14:paraId="45B1E53B" w14:textId="77777777" w:rsidR="000536F9" w:rsidRPr="009E6DAE" w:rsidRDefault="000536F9" w:rsidP="000536F9">
      <w:pPr>
        <w:spacing w:after="0" w:line="360" w:lineRule="auto"/>
        <w:ind w:left="1800"/>
        <w:rPr>
          <w:rFonts w:eastAsia="Aptos"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Vytváří riziková skóre</w:t>
      </w:r>
    </w:p>
    <w:p w14:paraId="54B3E27F" w14:textId="77777777" w:rsidR="000536F9" w:rsidRPr="009E6DAE" w:rsidRDefault="000536F9" w:rsidP="000536F9">
      <w:pPr>
        <w:ind w:left="1416" w:firstLine="384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Pr="009E6DAE">
        <w:rPr>
          <w:rFonts w:eastAsia="Aptos" w:cstheme="minorHAnsi"/>
        </w:rPr>
        <w:t>Doporučuje další postup</w:t>
      </w:r>
    </w:p>
    <w:p w14:paraId="36DCB9F4" w14:textId="77777777" w:rsidR="000536F9" w:rsidRPr="009E6DAE" w:rsidRDefault="000536F9" w:rsidP="000536F9">
      <w:pPr>
        <w:numPr>
          <w:ilvl w:val="0"/>
          <w:numId w:val="33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Je software součástí aktivního prostředku?</w:t>
      </w:r>
    </w:p>
    <w:p w14:paraId="4CD6A087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Ano</w:t>
      </w:r>
    </w:p>
    <w:p w14:paraId="60D9418B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Ne</w:t>
      </w:r>
    </w:p>
    <w:p w14:paraId="09B45DEC" w14:textId="77777777" w:rsidR="000536F9" w:rsidRPr="009E6DAE" w:rsidRDefault="000536F9" w:rsidP="000536F9">
      <w:pPr>
        <w:numPr>
          <w:ilvl w:val="0"/>
          <w:numId w:val="33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Ovlivňuje software činnost aktivního prostředku?</w:t>
      </w:r>
    </w:p>
    <w:p w14:paraId="6783D3D7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Ano</w:t>
      </w:r>
    </w:p>
    <w:p w14:paraId="4762C648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Ne</w:t>
      </w:r>
    </w:p>
    <w:p w14:paraId="6E1DAC6B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31BDB5EF">
          <v:rect id="_x0000_i1028" style="width:0;height:1.5pt" o:hralign="center" o:hrstd="t" o:hr="t" fillcolor="#a0a0a0" stroked="f"/>
        </w:pict>
      </w:r>
    </w:p>
    <w:p w14:paraId="4BABC7BC" w14:textId="77777777" w:rsidR="00DF6ABB" w:rsidRDefault="00DF6AB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6C102D12" w14:textId="4B7E69C0" w:rsidR="003008B6" w:rsidRPr="009E6DAE" w:rsidRDefault="00E10448" w:rsidP="009E6DAE">
      <w:pPr>
        <w:pStyle w:val="Odstavecseseznamem"/>
        <w:numPr>
          <w:ilvl w:val="0"/>
          <w:numId w:val="38"/>
        </w:numPr>
        <w:rPr>
          <w:rFonts w:cstheme="minorHAnsi"/>
          <w:b/>
          <w:bCs/>
          <w:sz w:val="28"/>
          <w:szCs w:val="28"/>
        </w:rPr>
      </w:pPr>
      <w:r w:rsidRPr="009E6DAE">
        <w:rPr>
          <w:rFonts w:cstheme="minorHAnsi"/>
          <w:b/>
          <w:bCs/>
          <w:sz w:val="28"/>
          <w:szCs w:val="28"/>
        </w:rPr>
        <w:lastRenderedPageBreak/>
        <w:t>Informace sloužící ke stanovení správného postupu posouzení shody:</w:t>
      </w:r>
    </w:p>
    <w:p w14:paraId="036C69F4" w14:textId="69A63350" w:rsidR="000536F9" w:rsidRPr="009E6DAE" w:rsidRDefault="00E948A8" w:rsidP="000536F9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t>1</w:t>
      </w:r>
      <w:r w:rsidR="000536F9" w:rsidRPr="009E6DAE">
        <w:rPr>
          <w:rFonts w:cstheme="minorHAnsi"/>
          <w:b/>
          <w:bCs/>
        </w:rPr>
        <w:t>. Klinické hodnocení – vyplňte, pokud víte</w:t>
      </w:r>
    </w:p>
    <w:p w14:paraId="71296A76" w14:textId="77777777" w:rsidR="000536F9" w:rsidRPr="009E6DAE" w:rsidRDefault="000536F9" w:rsidP="000536F9">
      <w:pPr>
        <w:numPr>
          <w:ilvl w:val="0"/>
          <w:numId w:val="34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Typ předpokládaného klinického důkazu:</w:t>
      </w:r>
    </w:p>
    <w:p w14:paraId="5CE6333E" w14:textId="77777777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Literární data a ekvivalence</w:t>
      </w:r>
    </w:p>
    <w:p w14:paraId="0648AD77" w14:textId="71210903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Klinická </w:t>
      </w:r>
      <w:r w:rsidR="0066183F">
        <w:rPr>
          <w:rFonts w:cstheme="minorHAnsi"/>
        </w:rPr>
        <w:t>zkouška</w:t>
      </w:r>
    </w:p>
    <w:p w14:paraId="2D335CD6" w14:textId="59626F9A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proofErr w:type="spellStart"/>
      <w:r w:rsidR="00185DAD">
        <w:rPr>
          <w:rFonts w:cstheme="minorHAnsi"/>
        </w:rPr>
        <w:t>Ne</w:t>
      </w:r>
      <w:r w:rsidRPr="009E6DAE">
        <w:rPr>
          <w:rFonts w:cstheme="minorHAnsi"/>
        </w:rPr>
        <w:t>klinická</w:t>
      </w:r>
      <w:proofErr w:type="spellEnd"/>
      <w:r w:rsidRPr="009E6DAE">
        <w:rPr>
          <w:rFonts w:cstheme="minorHAnsi"/>
        </w:rPr>
        <w:t xml:space="preserve"> data (dle </w:t>
      </w:r>
      <w:r w:rsidR="00185DAD">
        <w:rPr>
          <w:rFonts w:cstheme="minorHAnsi"/>
        </w:rPr>
        <w:t xml:space="preserve">článku 61 </w:t>
      </w:r>
      <w:r w:rsidRPr="009E6DAE">
        <w:rPr>
          <w:rFonts w:cstheme="minorHAnsi"/>
        </w:rPr>
        <w:t>odst. 10 MDR)</w:t>
      </w:r>
    </w:p>
    <w:p w14:paraId="267D56D5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55F95363">
          <v:rect id="_x0000_i1029" style="width:0;height:1.5pt" o:hralign="center" o:hrstd="t" o:hr="t" fillcolor="#a0a0a0" stroked="f"/>
        </w:pict>
      </w:r>
    </w:p>
    <w:p w14:paraId="0A522EF6" w14:textId="329DEBD4" w:rsidR="000536F9" w:rsidRPr="009E6DAE" w:rsidRDefault="00E948A8" w:rsidP="000536F9">
      <w:pPr>
        <w:rPr>
          <w:rFonts w:cstheme="minorHAnsi"/>
          <w:b/>
          <w:bCs/>
        </w:rPr>
      </w:pPr>
      <w:r w:rsidRPr="009E6DAE">
        <w:rPr>
          <w:rFonts w:cstheme="minorHAnsi"/>
          <w:b/>
          <w:bCs/>
        </w:rPr>
        <w:t>2</w:t>
      </w:r>
      <w:r w:rsidR="000536F9" w:rsidRPr="009E6DAE">
        <w:rPr>
          <w:rFonts w:cstheme="minorHAnsi"/>
          <w:b/>
          <w:bCs/>
        </w:rPr>
        <w:t xml:space="preserve">. Posouzení shody (MDR </w:t>
      </w:r>
      <w:r w:rsidR="00185DAD">
        <w:rPr>
          <w:rFonts w:cstheme="minorHAnsi"/>
          <w:b/>
          <w:bCs/>
        </w:rPr>
        <w:t>přílohy</w:t>
      </w:r>
      <w:r w:rsidR="000536F9" w:rsidRPr="009E6DAE">
        <w:rPr>
          <w:rFonts w:cstheme="minorHAnsi"/>
          <w:b/>
          <w:bCs/>
        </w:rPr>
        <w:t xml:space="preserve"> IX–XI) – vyplňte, pokud víte</w:t>
      </w:r>
    </w:p>
    <w:p w14:paraId="6DBD58A6" w14:textId="77777777" w:rsidR="000536F9" w:rsidRPr="009E6DAE" w:rsidRDefault="000536F9" w:rsidP="000536F9">
      <w:pPr>
        <w:numPr>
          <w:ilvl w:val="0"/>
          <w:numId w:val="35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Zvolený postup posouzení shody:</w:t>
      </w:r>
    </w:p>
    <w:p w14:paraId="13FED8E2" w14:textId="72A21F9D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="00185DAD">
        <w:rPr>
          <w:rFonts w:cstheme="minorHAnsi"/>
        </w:rPr>
        <w:t>příloha</w:t>
      </w:r>
      <w:r w:rsidRPr="009E6DAE">
        <w:rPr>
          <w:rFonts w:cstheme="minorHAnsi"/>
        </w:rPr>
        <w:t xml:space="preserve"> IX – Systém řízení jakosti</w:t>
      </w:r>
    </w:p>
    <w:p w14:paraId="32D32441" w14:textId="4C2404D3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="00185DAD">
        <w:rPr>
          <w:rFonts w:cstheme="minorHAnsi"/>
        </w:rPr>
        <w:t xml:space="preserve">příloha </w:t>
      </w:r>
      <w:r w:rsidRPr="009E6DAE">
        <w:rPr>
          <w:rFonts w:cstheme="minorHAnsi"/>
        </w:rPr>
        <w:t>X – EU přezkoušení typu</w:t>
      </w:r>
    </w:p>
    <w:p w14:paraId="69229665" w14:textId="3697886E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="00185DAD">
        <w:rPr>
          <w:rFonts w:cstheme="minorHAnsi"/>
        </w:rPr>
        <w:t>příloha</w:t>
      </w:r>
      <w:r w:rsidRPr="009E6DAE">
        <w:rPr>
          <w:rFonts w:cstheme="minorHAnsi"/>
        </w:rPr>
        <w:t xml:space="preserve"> XI – Ověřování výrobků</w:t>
      </w:r>
    </w:p>
    <w:p w14:paraId="6EF09727" w14:textId="77777777" w:rsidR="000536F9" w:rsidRPr="009E6DAE" w:rsidRDefault="000536F9" w:rsidP="000536F9">
      <w:pPr>
        <w:numPr>
          <w:ilvl w:val="0"/>
          <w:numId w:val="35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Nutnost zapojení oznámeného subjektu:</w:t>
      </w:r>
    </w:p>
    <w:p w14:paraId="1EE393AE" w14:textId="1B639A40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="0066183F">
        <w:rPr>
          <w:rFonts w:cstheme="minorHAnsi"/>
        </w:rPr>
        <w:t>ANO</w:t>
      </w:r>
    </w:p>
    <w:p w14:paraId="1BA52BE4" w14:textId="57213AED" w:rsidR="000536F9" w:rsidRPr="009E6DAE" w:rsidRDefault="000536F9" w:rsidP="000536F9">
      <w:pPr>
        <w:ind w:left="1080"/>
        <w:rPr>
          <w:rFonts w:cstheme="minorHAnsi"/>
        </w:rPr>
      </w:pPr>
      <w:r w:rsidRPr="009E6DAE">
        <w:rPr>
          <w:rFonts w:ascii="Segoe UI Symbol" w:hAnsi="Segoe UI Symbol" w:cs="Segoe UI Symbol"/>
        </w:rPr>
        <w:t>☐</w:t>
      </w:r>
      <w:r w:rsidRPr="009E6DAE">
        <w:rPr>
          <w:rFonts w:cstheme="minorHAnsi"/>
        </w:rPr>
        <w:t xml:space="preserve"> </w:t>
      </w:r>
      <w:r w:rsidR="0066183F">
        <w:rPr>
          <w:rFonts w:cstheme="minorHAnsi"/>
        </w:rPr>
        <w:t>NE</w:t>
      </w:r>
    </w:p>
    <w:p w14:paraId="2A918DB7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5900D454">
          <v:rect id="_x0000_i1030" style="width:0;height:1.5pt" o:hralign="center" o:hrstd="t" o:hr="t" fillcolor="#a0a0a0" stroked="f"/>
        </w:pict>
      </w:r>
    </w:p>
    <w:p w14:paraId="41481A87" w14:textId="77777777" w:rsidR="00A12AC9" w:rsidRDefault="00A12AC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2CF66EB0" w14:textId="7617290D" w:rsidR="000536F9" w:rsidRPr="009E6DAE" w:rsidRDefault="000536F9" w:rsidP="009E6DAE">
      <w:pPr>
        <w:pStyle w:val="Odstavecseseznamem"/>
        <w:numPr>
          <w:ilvl w:val="0"/>
          <w:numId w:val="38"/>
        </w:numPr>
        <w:rPr>
          <w:rFonts w:cstheme="minorHAnsi"/>
          <w:b/>
          <w:bCs/>
          <w:sz w:val="28"/>
          <w:szCs w:val="28"/>
        </w:rPr>
      </w:pPr>
      <w:r w:rsidRPr="009E6DAE">
        <w:rPr>
          <w:rFonts w:cstheme="minorHAnsi"/>
          <w:b/>
          <w:bCs/>
          <w:sz w:val="28"/>
          <w:szCs w:val="28"/>
        </w:rPr>
        <w:lastRenderedPageBreak/>
        <w:t>Shrnutí</w:t>
      </w:r>
      <w:r w:rsidR="00427C00">
        <w:rPr>
          <w:rFonts w:cstheme="minorHAnsi"/>
          <w:b/>
          <w:bCs/>
          <w:sz w:val="28"/>
          <w:szCs w:val="28"/>
        </w:rPr>
        <w:t xml:space="preserve"> </w:t>
      </w:r>
      <w:r w:rsidRPr="009E6DAE">
        <w:rPr>
          <w:rFonts w:cstheme="minorHAnsi"/>
          <w:b/>
          <w:bCs/>
          <w:sz w:val="28"/>
          <w:szCs w:val="28"/>
        </w:rPr>
        <w:t>– bude doplněno během konzultace</w:t>
      </w:r>
    </w:p>
    <w:p w14:paraId="05011B2D" w14:textId="77777777" w:rsidR="000536F9" w:rsidRPr="009E6DAE" w:rsidRDefault="000536F9" w:rsidP="000536F9">
      <w:pPr>
        <w:numPr>
          <w:ilvl w:val="0"/>
          <w:numId w:val="36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Konečná klasifikace prostředku:</w:t>
      </w:r>
    </w:p>
    <w:p w14:paraId="167C3A88" w14:textId="77777777" w:rsidR="000536F9" w:rsidRPr="009E6DAE" w:rsidRDefault="000536F9" w:rsidP="000536F9">
      <w:pPr>
        <w:numPr>
          <w:ilvl w:val="0"/>
          <w:numId w:val="36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Zvolený postup posouzení shody:</w:t>
      </w:r>
    </w:p>
    <w:p w14:paraId="36DE3B30" w14:textId="30DE8059" w:rsidR="000536F9" w:rsidRPr="009E6DAE" w:rsidRDefault="000536F9" w:rsidP="000536F9">
      <w:pPr>
        <w:numPr>
          <w:ilvl w:val="0"/>
          <w:numId w:val="36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 xml:space="preserve">Zapojení </w:t>
      </w:r>
      <w:r w:rsidR="0066183F">
        <w:rPr>
          <w:rFonts w:cstheme="minorHAnsi"/>
        </w:rPr>
        <w:t>oznámeného</w:t>
      </w:r>
      <w:r w:rsidR="0066183F" w:rsidRPr="009E6DAE">
        <w:rPr>
          <w:rFonts w:cstheme="minorHAnsi"/>
        </w:rPr>
        <w:t xml:space="preserve"> </w:t>
      </w:r>
      <w:r w:rsidRPr="009E6DAE">
        <w:rPr>
          <w:rFonts w:cstheme="minorHAnsi"/>
        </w:rPr>
        <w:t>subjektu:</w:t>
      </w:r>
    </w:p>
    <w:p w14:paraId="06917ABB" w14:textId="77777777" w:rsidR="000536F9" w:rsidRPr="009E6DAE" w:rsidRDefault="000536F9" w:rsidP="000536F9">
      <w:pPr>
        <w:numPr>
          <w:ilvl w:val="0"/>
          <w:numId w:val="36"/>
        </w:numPr>
        <w:spacing w:line="278" w:lineRule="auto"/>
        <w:rPr>
          <w:rFonts w:cstheme="minorHAnsi"/>
        </w:rPr>
      </w:pPr>
      <w:r w:rsidRPr="009E6DAE">
        <w:rPr>
          <w:rFonts w:cstheme="minorHAnsi"/>
        </w:rPr>
        <w:t>Klíčová rizika:</w:t>
      </w:r>
    </w:p>
    <w:p w14:paraId="161E06B1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0FDE92C7">
          <v:rect id="_x0000_i1031" style="width:0;height:1.5pt" o:hralign="center" o:hrstd="t" o:hr="t" fillcolor="#a0a0a0" stroked="f"/>
        </w:pict>
      </w:r>
    </w:p>
    <w:p w14:paraId="18F374F7" w14:textId="77777777" w:rsidR="000536F9" w:rsidRPr="009E6DAE" w:rsidRDefault="00000000" w:rsidP="000536F9">
      <w:pPr>
        <w:rPr>
          <w:rFonts w:cstheme="minorHAnsi"/>
        </w:rPr>
      </w:pPr>
      <w:r>
        <w:rPr>
          <w:rFonts w:cstheme="minorHAnsi"/>
        </w:rPr>
        <w:pict w14:anchorId="68B1A439">
          <v:rect id="_x0000_i1032" style="width:0;height:1.5pt" o:hralign="center" o:hrstd="t" o:hr="t" fillcolor="#a0a0a0" stroked="f"/>
        </w:pict>
      </w:r>
    </w:p>
    <w:p w14:paraId="4EDAF834" w14:textId="77777777" w:rsidR="000536F9" w:rsidRPr="009E6DAE" w:rsidRDefault="000536F9" w:rsidP="000536F9">
      <w:pPr>
        <w:rPr>
          <w:rFonts w:cstheme="minorHAnsi"/>
        </w:rPr>
      </w:pPr>
    </w:p>
    <w:p w14:paraId="5BD7CEDD" w14:textId="4E5B99A3" w:rsidR="13656A2D" w:rsidRPr="009E6DAE" w:rsidRDefault="13656A2D" w:rsidP="00702ACE">
      <w:pPr>
        <w:keepNext/>
        <w:keepLines/>
        <w:spacing w:before="240" w:after="0" w:line="240" w:lineRule="auto"/>
        <w:outlineLvl w:val="2"/>
        <w:rPr>
          <w:rFonts w:cstheme="minorHAnsi"/>
        </w:rPr>
      </w:pPr>
    </w:p>
    <w:sectPr w:rsidR="13656A2D" w:rsidRPr="009E6DAE" w:rsidSect="00353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4B27" w14:textId="77777777" w:rsidR="00813FBE" w:rsidRDefault="00813FBE" w:rsidP="00CC581B">
      <w:pPr>
        <w:spacing w:after="0" w:line="240" w:lineRule="auto"/>
      </w:pPr>
      <w:r>
        <w:separator/>
      </w:r>
    </w:p>
  </w:endnote>
  <w:endnote w:type="continuationSeparator" w:id="0">
    <w:p w14:paraId="3FB6FD30" w14:textId="77777777" w:rsidR="00813FBE" w:rsidRDefault="00813FBE" w:rsidP="00CC581B">
      <w:pPr>
        <w:spacing w:after="0" w:line="240" w:lineRule="auto"/>
      </w:pPr>
      <w:r>
        <w:continuationSeparator/>
      </w:r>
    </w:p>
  </w:endnote>
  <w:endnote w:type="continuationNotice" w:id="1">
    <w:p w14:paraId="4F73E293" w14:textId="77777777" w:rsidR="00813FBE" w:rsidRDefault="00813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L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EBC" w14:textId="77777777" w:rsidR="004369CB" w:rsidRDefault="004369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493023"/>
      <w:docPartObj>
        <w:docPartGallery w:val="Page Numbers (Bottom of Page)"/>
        <w:docPartUnique/>
      </w:docPartObj>
    </w:sdtPr>
    <w:sdtContent>
      <w:p w14:paraId="1EAB7B02" w14:textId="2C66882F" w:rsidR="004D5103" w:rsidRDefault="004D5103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8248" behindDoc="0" locked="0" layoutInCell="1" allowOverlap="1" wp14:anchorId="609D88CA" wp14:editId="0C9EFBE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94375273" name="Rovnoramenný trojúhe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587AD" w14:textId="77777777" w:rsidR="004D5103" w:rsidRDefault="004D5103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B723E" w:rsidRPr="004B723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09D88C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1" o:spid="_x0000_s1029" type="#_x0000_t5" style="position:absolute;margin-left:116.2pt;margin-top:0;width:167.4pt;height:161.8pt;z-index:251658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NWJWR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169587AD" w14:textId="77777777" w:rsidR="004D5103" w:rsidRDefault="004D5103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B723E" w:rsidRPr="004B723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4D5103" w14:paraId="3C581829" w14:textId="77777777" w:rsidTr="00B03190">
      <w:trPr>
        <w:trHeight w:val="300"/>
      </w:trPr>
      <w:tc>
        <w:tcPr>
          <w:tcW w:w="3210" w:type="dxa"/>
        </w:tcPr>
        <w:p w14:paraId="2A8E733E" w14:textId="7E50ABD1" w:rsidR="004D5103" w:rsidRDefault="004D5103" w:rsidP="00B03190">
          <w:pPr>
            <w:pStyle w:val="Zhlav"/>
            <w:ind w:left="-115"/>
          </w:pPr>
        </w:p>
      </w:tc>
      <w:tc>
        <w:tcPr>
          <w:tcW w:w="3210" w:type="dxa"/>
        </w:tcPr>
        <w:p w14:paraId="66A49814" w14:textId="59E2205C" w:rsidR="004D5103" w:rsidRDefault="004D5103" w:rsidP="00B03190">
          <w:pPr>
            <w:pStyle w:val="Zhlav"/>
            <w:jc w:val="center"/>
          </w:pPr>
        </w:p>
      </w:tc>
      <w:tc>
        <w:tcPr>
          <w:tcW w:w="3210" w:type="dxa"/>
        </w:tcPr>
        <w:p w14:paraId="57CB71ED" w14:textId="2349CF19" w:rsidR="004D5103" w:rsidRDefault="004D5103" w:rsidP="00B03190">
          <w:pPr>
            <w:pStyle w:val="Zhlav"/>
            <w:ind w:right="-115"/>
            <w:jc w:val="right"/>
          </w:pPr>
        </w:p>
      </w:tc>
    </w:tr>
  </w:tbl>
  <w:p w14:paraId="63C1265A" w14:textId="382B466D" w:rsidR="004D5103" w:rsidRDefault="004D5103" w:rsidP="00B031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9832" w14:textId="77777777" w:rsidR="00813FBE" w:rsidRDefault="00813FBE" w:rsidP="00CC581B">
      <w:pPr>
        <w:spacing w:after="0" w:line="240" w:lineRule="auto"/>
      </w:pPr>
      <w:r>
        <w:separator/>
      </w:r>
    </w:p>
  </w:footnote>
  <w:footnote w:type="continuationSeparator" w:id="0">
    <w:p w14:paraId="5AF278B8" w14:textId="77777777" w:rsidR="00813FBE" w:rsidRDefault="00813FBE" w:rsidP="00CC581B">
      <w:pPr>
        <w:spacing w:after="0" w:line="240" w:lineRule="auto"/>
      </w:pPr>
      <w:r>
        <w:continuationSeparator/>
      </w:r>
    </w:p>
  </w:footnote>
  <w:footnote w:type="continuationNotice" w:id="1">
    <w:p w14:paraId="6AF36976" w14:textId="77777777" w:rsidR="00813FBE" w:rsidRDefault="00813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536D" w14:textId="5E653F9F" w:rsidR="004369CB" w:rsidRDefault="004369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FFEA" w14:textId="6D469099" w:rsidR="004D5103" w:rsidRPr="00AD3C81" w:rsidRDefault="004D5103" w:rsidP="00AD3C81">
    <w:pPr>
      <w:pStyle w:val="Zhlav"/>
      <w:tabs>
        <w:tab w:val="clear" w:pos="4536"/>
        <w:tab w:val="clear" w:pos="9072"/>
        <w:tab w:val="center" w:pos="4820"/>
      </w:tabs>
    </w:pPr>
    <w:r w:rsidRPr="00685429">
      <w:rPr>
        <w:noProof/>
        <w:color w:val="1EA3A4"/>
        <w:sz w:val="14"/>
        <w:szCs w:val="14"/>
        <w:lang w:eastAsia="cs-CZ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A2BE4D5" wp14:editId="40247C0A">
              <wp:simplePos x="0" y="0"/>
              <wp:positionH relativeFrom="column">
                <wp:posOffset>3853876</wp:posOffset>
              </wp:positionH>
              <wp:positionV relativeFrom="paragraph">
                <wp:posOffset>-58516</wp:posOffset>
              </wp:positionV>
              <wp:extent cx="3316605" cy="237490"/>
              <wp:effectExtent l="0" t="0" r="0" b="0"/>
              <wp:wrapSquare wrapText="bothSides"/>
              <wp:docPr id="1846456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07958" w14:textId="3425D3ED" w:rsidR="004D5103" w:rsidRPr="00A60211" w:rsidRDefault="004D5103" w:rsidP="00A60211">
                          <w:pPr>
                            <w:rPr>
                              <w:color w:val="B2B2B2"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Datová schránka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 xml:space="preserve">: qwfai2m, </w:t>
                          </w:r>
                          <w:r w:rsidRPr="00A60211">
                            <w:rPr>
                              <w:color w:val="1EA3A4"/>
                              <w:sz w:val="14"/>
                              <w:szCs w:val="14"/>
                            </w:rPr>
                            <w:t>www.sukl.</w:t>
                          </w:r>
                          <w:r>
                            <w:rPr>
                              <w:color w:val="1EA3A4"/>
                              <w:sz w:val="14"/>
                              <w:szCs w:val="14"/>
                            </w:rPr>
                            <w:t>gov,</w:t>
                          </w:r>
                          <w:r w:rsidRPr="00A60211">
                            <w:rPr>
                              <w:color w:val="1EA3A4"/>
                              <w:sz w:val="14"/>
                              <w:szCs w:val="14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BE4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3.45pt;margin-top:-4.6pt;width:261.15pt;height:18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2A+Q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" filled="f" stroked="f">
              <v:textbox>
                <w:txbxContent>
                  <w:p w14:paraId="0F707958" w14:textId="3425D3ED" w:rsidR="004D5103" w:rsidRPr="00A60211" w:rsidRDefault="004D5103" w:rsidP="00A60211">
                    <w:pPr>
                      <w:rPr>
                        <w:color w:val="B2B2B2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Datová schránka</w:t>
                    </w:r>
                    <w:r w:rsidRPr="00502801">
                      <w:rPr>
                        <w:sz w:val="14"/>
                        <w:szCs w:val="14"/>
                      </w:rPr>
                      <w:t xml:space="preserve">: qwfai2m, </w:t>
                    </w:r>
                    <w:r w:rsidRPr="00A60211">
                      <w:rPr>
                        <w:color w:val="1EA3A4"/>
                        <w:sz w:val="14"/>
                        <w:szCs w:val="14"/>
                      </w:rPr>
                      <w:t>www.sukl.</w:t>
                    </w:r>
                    <w:r>
                      <w:rPr>
                        <w:color w:val="1EA3A4"/>
                        <w:sz w:val="14"/>
                        <w:szCs w:val="14"/>
                      </w:rPr>
                      <w:t>gov,</w:t>
                    </w:r>
                    <w:r w:rsidRPr="00A60211">
                      <w:rPr>
                        <w:color w:val="1EA3A4"/>
                        <w:sz w:val="14"/>
                        <w:szCs w:val="14"/>
                      </w:rPr>
                      <w:t>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5429">
      <w:rPr>
        <w:noProof/>
        <w:color w:val="1EA3A4"/>
        <w:sz w:val="14"/>
        <w:szCs w:val="14"/>
        <w:lang w:eastAsia="cs-CZ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BE008D6" wp14:editId="61CFBEA6">
              <wp:simplePos x="0" y="0"/>
              <wp:positionH relativeFrom="column">
                <wp:posOffset>3851275</wp:posOffset>
              </wp:positionH>
              <wp:positionV relativeFrom="paragraph">
                <wp:posOffset>-187960</wp:posOffset>
              </wp:positionV>
              <wp:extent cx="3316605" cy="237490"/>
              <wp:effectExtent l="0" t="0" r="0" b="0"/>
              <wp:wrapSquare wrapText="bothSides"/>
              <wp:docPr id="8950457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E973F" w14:textId="758FD951" w:rsidR="004D5103" w:rsidRPr="00502801" w:rsidRDefault="004D5103" w:rsidP="00A60211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>: +420 272 185 111, E-mail: posta@sukl.</w:t>
                          </w:r>
                          <w:r>
                            <w:rPr>
                              <w:sz w:val="14"/>
                              <w:szCs w:val="14"/>
                            </w:rPr>
                            <w:t>gov.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008D6" id="_x0000_s1027" type="#_x0000_t202" style="position:absolute;margin-left:303.25pt;margin-top:-14.8pt;width:261.15pt;height:18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" filled="f" stroked="f">
              <v:textbox>
                <w:txbxContent>
                  <w:p w14:paraId="238E973F" w14:textId="758FD951" w:rsidR="004D5103" w:rsidRPr="00502801" w:rsidRDefault="004D5103" w:rsidP="00A60211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</w:t>
                    </w:r>
                    <w:r w:rsidRPr="00502801">
                      <w:rPr>
                        <w:sz w:val="14"/>
                        <w:szCs w:val="14"/>
                      </w:rPr>
                      <w:t>: +420 272 185 111, E-mail: posta@sukl.</w:t>
                    </w:r>
                    <w:r>
                      <w:rPr>
                        <w:sz w:val="14"/>
                        <w:szCs w:val="14"/>
                      </w:rPr>
                      <w:t>gov.</w:t>
                    </w:r>
                    <w:r w:rsidRPr="00502801">
                      <w:rPr>
                        <w:sz w:val="14"/>
                        <w:szCs w:val="14"/>
                      </w:rPr>
                      <w:t>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5429">
      <w:rPr>
        <w:noProof/>
        <w:color w:val="1EA3A4"/>
        <w:sz w:val="14"/>
        <w:szCs w:val="14"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6C5A86" wp14:editId="5E780436">
              <wp:simplePos x="0" y="0"/>
              <wp:positionH relativeFrom="column">
                <wp:posOffset>3853188</wp:posOffset>
              </wp:positionH>
              <wp:positionV relativeFrom="paragraph">
                <wp:posOffset>-310371</wp:posOffset>
              </wp:positionV>
              <wp:extent cx="3316605" cy="23749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C8E18" w14:textId="5199AD4B" w:rsidR="004D5103" w:rsidRPr="00A60211" w:rsidRDefault="004D5103">
                          <w:pPr>
                            <w:rPr>
                              <w:color w:val="B2B2B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EA3A4"/>
                              <w:sz w:val="14"/>
                              <w:szCs w:val="14"/>
                            </w:rPr>
                            <w:t>STÁTNÍ ÚSTAV PRO KONTROLU LÉČIV</w:t>
                          </w:r>
                          <w:r w:rsidRPr="00A12B85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>Šrobárova 48, 100 41 Praha 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C5A86" id="_x0000_s1028" type="#_x0000_t202" style="position:absolute;margin-left:303.4pt;margin-top:-24.45pt;width:261.1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" filled="f" stroked="f">
              <v:textbox>
                <w:txbxContent>
                  <w:p w14:paraId="1DBC8E18" w14:textId="5199AD4B" w:rsidR="004D5103" w:rsidRPr="00A60211" w:rsidRDefault="004D5103">
                    <w:pPr>
                      <w:rPr>
                        <w:color w:val="B2B2B2"/>
                        <w:sz w:val="14"/>
                        <w:szCs w:val="14"/>
                      </w:rPr>
                    </w:pPr>
                    <w:r>
                      <w:rPr>
                        <w:color w:val="1EA3A4"/>
                        <w:sz w:val="14"/>
                        <w:szCs w:val="14"/>
                      </w:rPr>
                      <w:t>STÁTNÍ ÚSTAV PRO KONTROLU LÉČIV</w:t>
                    </w:r>
                    <w:r w:rsidRPr="00A12B85">
                      <w:rPr>
                        <w:sz w:val="14"/>
                        <w:szCs w:val="14"/>
                      </w:rPr>
                      <w:t xml:space="preserve">, </w:t>
                    </w:r>
                    <w:r w:rsidRPr="00502801">
                      <w:rPr>
                        <w:sz w:val="14"/>
                        <w:szCs w:val="14"/>
                      </w:rPr>
                      <w:t>Šrobárova 48, 100 41 Praha 10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1EA3A4"/>
        <w:lang w:eastAsia="cs-CZ"/>
      </w:rPr>
      <w:drawing>
        <wp:anchor distT="0" distB="0" distL="114300" distR="114300" simplePos="0" relativeHeight="251658246" behindDoc="1" locked="0" layoutInCell="1" allowOverlap="1" wp14:anchorId="07C74A31" wp14:editId="358D3AAB">
          <wp:simplePos x="0" y="0"/>
          <wp:positionH relativeFrom="column">
            <wp:posOffset>-731872</wp:posOffset>
          </wp:positionH>
          <wp:positionV relativeFrom="paragraph">
            <wp:posOffset>-684177</wp:posOffset>
          </wp:positionV>
          <wp:extent cx="1901825" cy="1511300"/>
          <wp:effectExtent l="0" t="0" r="3175" b="0"/>
          <wp:wrapNone/>
          <wp:docPr id="516862653" name="Obrázek 2" descr="Obsah obrázku Grafika, logo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933914" name="Obrázek 2" descr="Obsah obrázku Grafika, logo, Písm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51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EA3A4"/>
      </w:rPr>
      <w:tab/>
      <w:t xml:space="preserve">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DE91" w14:textId="091AA62A" w:rsidR="004D5103" w:rsidRDefault="004D5103">
    <w:pPr>
      <w:pStyle w:val="Zhlav"/>
    </w:pPr>
    <w:r w:rsidRPr="00685429">
      <w:rPr>
        <w:noProof/>
        <w:color w:val="1EA3A4"/>
        <w:sz w:val="14"/>
        <w:szCs w:val="14"/>
        <w:lang w:eastAsia="cs-CZ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5D4C860" wp14:editId="2D99532F">
              <wp:simplePos x="0" y="0"/>
              <wp:positionH relativeFrom="column">
                <wp:posOffset>3928110</wp:posOffset>
              </wp:positionH>
              <wp:positionV relativeFrom="paragraph">
                <wp:posOffset>1905</wp:posOffset>
              </wp:positionV>
              <wp:extent cx="3316605" cy="396240"/>
              <wp:effectExtent l="0" t="0" r="0" b="3810"/>
              <wp:wrapSquare wrapText="bothSides"/>
              <wp:docPr id="5910607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5C1C5" w14:textId="311BF35F" w:rsidR="004D5103" w:rsidRPr="00502801" w:rsidRDefault="004D5103" w:rsidP="00560AAD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Telefon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>: +420 272 185 111, E-mail: posta@sukl.</w:t>
                          </w:r>
                          <w:r>
                            <w:rPr>
                              <w:sz w:val="14"/>
                              <w:szCs w:val="14"/>
                            </w:rPr>
                            <w:t>gov.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4C86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9.3pt;margin-top:.15pt;width:261.15pt;height:31.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" filled="f" stroked="f">
              <v:textbox>
                <w:txbxContent>
                  <w:p w14:paraId="3655C1C5" w14:textId="311BF35F" w:rsidR="004D5103" w:rsidRPr="00502801" w:rsidRDefault="004D5103" w:rsidP="00560AAD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Telefon</w:t>
                    </w:r>
                    <w:r w:rsidRPr="00502801">
                      <w:rPr>
                        <w:sz w:val="14"/>
                        <w:szCs w:val="14"/>
                      </w:rPr>
                      <w:t>: +420 272 185 111, E-mail: posta@sukl.</w:t>
                    </w:r>
                    <w:r>
                      <w:rPr>
                        <w:sz w:val="14"/>
                        <w:szCs w:val="14"/>
                      </w:rPr>
                      <w:t>gov.</w:t>
                    </w:r>
                    <w:r w:rsidRPr="00502801">
                      <w:rPr>
                        <w:sz w:val="14"/>
                        <w:szCs w:val="14"/>
                      </w:rPr>
                      <w:t>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 BOLD" w:hAnsi="Calibri BOLD" w:cs="Calibri"/>
        <w:b/>
        <w:bCs/>
        <w:noProof/>
        <w:color w:val="1EA3A4"/>
        <w:sz w:val="36"/>
        <w:szCs w:val="36"/>
        <w:lang w:eastAsia="cs-CZ"/>
      </w:rPr>
      <w:drawing>
        <wp:anchor distT="0" distB="0" distL="114300" distR="114300" simplePos="0" relativeHeight="251658247" behindDoc="1" locked="0" layoutInCell="1" allowOverlap="1" wp14:anchorId="6A55B0AF" wp14:editId="6615BD17">
          <wp:simplePos x="0" y="0"/>
          <wp:positionH relativeFrom="page">
            <wp:align>left</wp:align>
          </wp:positionH>
          <wp:positionV relativeFrom="paragraph">
            <wp:posOffset>-685800</wp:posOffset>
          </wp:positionV>
          <wp:extent cx="3779520" cy="2353056"/>
          <wp:effectExtent l="0" t="0" r="0" b="9525"/>
          <wp:wrapNone/>
          <wp:docPr id="1610949136" name="Obrázek 1610949136" descr="Obsah obrázku logo, Grafika, Písm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123689" name="Obrázek 1" descr="Obsah obrázku logo, Grafika, Písmo, symbol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2353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5429">
      <w:rPr>
        <w:noProof/>
        <w:color w:val="1EA3A4"/>
        <w:sz w:val="14"/>
        <w:szCs w:val="14"/>
        <w:lang w:eastAsia="cs-CZ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F32DEBB" wp14:editId="1F01ADA5">
              <wp:simplePos x="0" y="0"/>
              <wp:positionH relativeFrom="column">
                <wp:posOffset>3923125</wp:posOffset>
              </wp:positionH>
              <wp:positionV relativeFrom="paragraph">
                <wp:posOffset>137380</wp:posOffset>
              </wp:positionV>
              <wp:extent cx="3316605" cy="237490"/>
              <wp:effectExtent l="0" t="0" r="0" b="0"/>
              <wp:wrapSquare wrapText="bothSides"/>
              <wp:docPr id="47074223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05C8C" w14:textId="6F6A273C" w:rsidR="004D5103" w:rsidRPr="00A60211" w:rsidRDefault="004D5103" w:rsidP="00560AAD">
                          <w:pPr>
                            <w:rPr>
                              <w:color w:val="B2B2B2"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Datová schránka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 xml:space="preserve">: qwfai2m, </w:t>
                          </w:r>
                          <w:r w:rsidRPr="00A60211">
                            <w:rPr>
                              <w:color w:val="1EA3A4"/>
                              <w:sz w:val="14"/>
                              <w:szCs w:val="14"/>
                            </w:rPr>
                            <w:t>www.sukl.cz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32DEBB" id="_x0000_s1031" type="#_x0000_t202" style="position:absolute;margin-left:308.9pt;margin-top:10.8pt;width:261.15pt;height:18.7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" filled="f" stroked="f">
              <v:textbox>
                <w:txbxContent>
                  <w:p w14:paraId="39905C8C" w14:textId="6F6A273C" w:rsidR="004D5103" w:rsidRPr="00A60211" w:rsidRDefault="004D5103" w:rsidP="00560AAD">
                    <w:pPr>
                      <w:rPr>
                        <w:color w:val="B2B2B2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Datová schránka</w:t>
                    </w:r>
                    <w:r w:rsidRPr="00502801">
                      <w:rPr>
                        <w:sz w:val="14"/>
                        <w:szCs w:val="14"/>
                      </w:rPr>
                      <w:t xml:space="preserve">: qwfai2m, </w:t>
                    </w:r>
                    <w:r w:rsidRPr="00A60211">
                      <w:rPr>
                        <w:color w:val="1EA3A4"/>
                        <w:sz w:val="14"/>
                        <w:szCs w:val="14"/>
                      </w:rPr>
                      <w:t>www.sukl.cz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5429">
      <w:rPr>
        <w:noProof/>
        <w:color w:val="1EA3A4"/>
        <w:sz w:val="14"/>
        <w:szCs w:val="14"/>
        <w:lang w:eastAsia="cs-CZ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B573A74" wp14:editId="3AE92812">
              <wp:simplePos x="0" y="0"/>
              <wp:positionH relativeFrom="column">
                <wp:posOffset>3923030</wp:posOffset>
              </wp:positionH>
              <wp:positionV relativeFrom="paragraph">
                <wp:posOffset>-122555</wp:posOffset>
              </wp:positionV>
              <wp:extent cx="3316605" cy="237490"/>
              <wp:effectExtent l="0" t="0" r="0" b="0"/>
              <wp:wrapSquare wrapText="bothSides"/>
              <wp:docPr id="23283570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73D29" w14:textId="33298D3C" w:rsidR="004D5103" w:rsidRPr="00A60211" w:rsidRDefault="004D5103" w:rsidP="00560AAD">
                          <w:pPr>
                            <w:rPr>
                              <w:color w:val="B2B2B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EA3A4"/>
                              <w:sz w:val="14"/>
                              <w:szCs w:val="14"/>
                            </w:rPr>
                            <w:t>STÁTNÍ ÚSTAV PRO KONTROLU LÉČIV</w:t>
                          </w:r>
                          <w:r w:rsidRPr="006C2351">
                            <w:rPr>
                              <w:sz w:val="14"/>
                              <w:szCs w:val="14"/>
                            </w:rPr>
                            <w:t>,</w:t>
                          </w:r>
                          <w:r w:rsidRPr="00A60211">
                            <w:rPr>
                              <w:color w:val="B2B2B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02801">
                            <w:rPr>
                              <w:sz w:val="14"/>
                              <w:szCs w:val="14"/>
                            </w:rPr>
                            <w:t>Šrobárova 48, 100 41 Praha 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73A74" id="_x0000_s1032" type="#_x0000_t202" style="position:absolute;margin-left:308.9pt;margin-top:-9.65pt;width:261.15pt;height:18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" filled="f" stroked="f">
              <v:textbox>
                <w:txbxContent>
                  <w:p w14:paraId="70073D29" w14:textId="33298D3C" w:rsidR="004D5103" w:rsidRPr="00A60211" w:rsidRDefault="004D5103" w:rsidP="00560AAD">
                    <w:pPr>
                      <w:rPr>
                        <w:color w:val="B2B2B2"/>
                        <w:sz w:val="14"/>
                        <w:szCs w:val="14"/>
                      </w:rPr>
                    </w:pPr>
                    <w:r>
                      <w:rPr>
                        <w:color w:val="1EA3A4"/>
                        <w:sz w:val="14"/>
                        <w:szCs w:val="14"/>
                      </w:rPr>
                      <w:t>STÁTNÍ ÚSTAV PRO KONTROLU LÉČIV</w:t>
                    </w:r>
                    <w:r w:rsidRPr="006C2351">
                      <w:rPr>
                        <w:sz w:val="14"/>
                        <w:szCs w:val="14"/>
                      </w:rPr>
                      <w:t>,</w:t>
                    </w:r>
                    <w:r w:rsidRPr="00A60211">
                      <w:rPr>
                        <w:color w:val="B2B2B2"/>
                        <w:sz w:val="14"/>
                        <w:szCs w:val="14"/>
                      </w:rPr>
                      <w:t xml:space="preserve"> </w:t>
                    </w:r>
                    <w:r w:rsidRPr="00502801">
                      <w:rPr>
                        <w:sz w:val="14"/>
                        <w:szCs w:val="14"/>
                      </w:rPr>
                      <w:t>Šrobárova 48, 100 41 Praha 10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187"/>
    <w:multiLevelType w:val="hybridMultilevel"/>
    <w:tmpl w:val="D28C0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6383"/>
    <w:multiLevelType w:val="hybridMultilevel"/>
    <w:tmpl w:val="B748F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7B27"/>
    <w:multiLevelType w:val="hybridMultilevel"/>
    <w:tmpl w:val="D500E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47C"/>
    <w:multiLevelType w:val="hybridMultilevel"/>
    <w:tmpl w:val="A3A2F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170"/>
    <w:multiLevelType w:val="hybridMultilevel"/>
    <w:tmpl w:val="83642C46"/>
    <w:lvl w:ilvl="0" w:tplc="4B6AA7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405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389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1894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E6D4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748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04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6E2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742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41C8F"/>
    <w:multiLevelType w:val="multilevel"/>
    <w:tmpl w:val="BC46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070D5"/>
    <w:multiLevelType w:val="hybridMultilevel"/>
    <w:tmpl w:val="B8AC1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55457"/>
    <w:multiLevelType w:val="hybridMultilevel"/>
    <w:tmpl w:val="A162C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1994"/>
    <w:multiLevelType w:val="multilevel"/>
    <w:tmpl w:val="16E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B3A92"/>
    <w:multiLevelType w:val="multilevel"/>
    <w:tmpl w:val="E6FA875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F91F98"/>
    <w:multiLevelType w:val="hybridMultilevel"/>
    <w:tmpl w:val="71E6E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D48B7"/>
    <w:multiLevelType w:val="hybridMultilevel"/>
    <w:tmpl w:val="B4B4E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D20E8"/>
    <w:multiLevelType w:val="hybridMultilevel"/>
    <w:tmpl w:val="74CAEDC4"/>
    <w:lvl w:ilvl="0" w:tplc="33E6704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94"/>
    <w:multiLevelType w:val="hybridMultilevel"/>
    <w:tmpl w:val="09B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448D4"/>
    <w:multiLevelType w:val="hybridMultilevel"/>
    <w:tmpl w:val="4BBE2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282D"/>
    <w:multiLevelType w:val="hybridMultilevel"/>
    <w:tmpl w:val="0A4C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2FD4"/>
    <w:multiLevelType w:val="hybridMultilevel"/>
    <w:tmpl w:val="1AE88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04FD9"/>
    <w:multiLevelType w:val="hybridMultilevel"/>
    <w:tmpl w:val="D8AA8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312E7"/>
    <w:multiLevelType w:val="hybridMultilevel"/>
    <w:tmpl w:val="C3AA071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CBFAEBC"/>
    <w:multiLevelType w:val="hybridMultilevel"/>
    <w:tmpl w:val="51B898EA"/>
    <w:lvl w:ilvl="0" w:tplc="AEACA6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AAD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C0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0C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88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24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E5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E3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B2D49"/>
    <w:multiLevelType w:val="multilevel"/>
    <w:tmpl w:val="2F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C5E13"/>
    <w:multiLevelType w:val="hybridMultilevel"/>
    <w:tmpl w:val="99FAA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92585"/>
    <w:multiLevelType w:val="multilevel"/>
    <w:tmpl w:val="52DA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63B68"/>
    <w:multiLevelType w:val="multilevel"/>
    <w:tmpl w:val="AAC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8FE"/>
    <w:multiLevelType w:val="hybridMultilevel"/>
    <w:tmpl w:val="A5EE0A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912CF"/>
    <w:multiLevelType w:val="hybridMultilevel"/>
    <w:tmpl w:val="2532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5215E"/>
    <w:multiLevelType w:val="multilevel"/>
    <w:tmpl w:val="797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F47B4F"/>
    <w:multiLevelType w:val="hybridMultilevel"/>
    <w:tmpl w:val="D4F44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52DE2"/>
    <w:multiLevelType w:val="hybridMultilevel"/>
    <w:tmpl w:val="051AF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12804"/>
    <w:multiLevelType w:val="hybridMultilevel"/>
    <w:tmpl w:val="ADD66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62C6A"/>
    <w:multiLevelType w:val="multilevel"/>
    <w:tmpl w:val="103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608AB"/>
    <w:multiLevelType w:val="hybridMultilevel"/>
    <w:tmpl w:val="A93CF55A"/>
    <w:lvl w:ilvl="0" w:tplc="411675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8D2DB3"/>
    <w:multiLevelType w:val="hybridMultilevel"/>
    <w:tmpl w:val="514C4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A4850"/>
    <w:multiLevelType w:val="multilevel"/>
    <w:tmpl w:val="BA3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E3E08"/>
    <w:multiLevelType w:val="hybridMultilevel"/>
    <w:tmpl w:val="EECA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81ED9"/>
    <w:multiLevelType w:val="hybridMultilevel"/>
    <w:tmpl w:val="BE7E6E4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B9D06E1"/>
    <w:multiLevelType w:val="hybridMultilevel"/>
    <w:tmpl w:val="843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62160"/>
    <w:multiLevelType w:val="hybridMultilevel"/>
    <w:tmpl w:val="B1189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15904">
    <w:abstractNumId w:val="9"/>
  </w:num>
  <w:num w:numId="2" w16cid:durableId="228343177">
    <w:abstractNumId w:val="34"/>
  </w:num>
  <w:num w:numId="3" w16cid:durableId="470635748">
    <w:abstractNumId w:val="29"/>
  </w:num>
  <w:num w:numId="4" w16cid:durableId="117066482">
    <w:abstractNumId w:val="36"/>
  </w:num>
  <w:num w:numId="5" w16cid:durableId="36584377">
    <w:abstractNumId w:val="2"/>
  </w:num>
  <w:num w:numId="6" w16cid:durableId="1467772050">
    <w:abstractNumId w:val="35"/>
  </w:num>
  <w:num w:numId="7" w16cid:durableId="559482587">
    <w:abstractNumId w:val="18"/>
  </w:num>
  <w:num w:numId="8" w16cid:durableId="1641378650">
    <w:abstractNumId w:val="1"/>
  </w:num>
  <w:num w:numId="9" w16cid:durableId="127169338">
    <w:abstractNumId w:val="17"/>
  </w:num>
  <w:num w:numId="10" w16cid:durableId="1889604664">
    <w:abstractNumId w:val="21"/>
  </w:num>
  <w:num w:numId="11" w16cid:durableId="793408675">
    <w:abstractNumId w:val="28"/>
  </w:num>
  <w:num w:numId="12" w16cid:durableId="324430710">
    <w:abstractNumId w:val="27"/>
  </w:num>
  <w:num w:numId="13" w16cid:durableId="1701861353">
    <w:abstractNumId w:val="25"/>
  </w:num>
  <w:num w:numId="14" w16cid:durableId="1082801620">
    <w:abstractNumId w:val="11"/>
  </w:num>
  <w:num w:numId="15" w16cid:durableId="213857283">
    <w:abstractNumId w:val="3"/>
  </w:num>
  <w:num w:numId="16" w16cid:durableId="175652832">
    <w:abstractNumId w:val="14"/>
  </w:num>
  <w:num w:numId="17" w16cid:durableId="1905489820">
    <w:abstractNumId w:val="37"/>
  </w:num>
  <w:num w:numId="18" w16cid:durableId="1478644265">
    <w:abstractNumId w:val="16"/>
  </w:num>
  <w:num w:numId="19" w16cid:durableId="649210739">
    <w:abstractNumId w:val="13"/>
  </w:num>
  <w:num w:numId="20" w16cid:durableId="758675924">
    <w:abstractNumId w:val="6"/>
  </w:num>
  <w:num w:numId="21" w16cid:durableId="1094547861">
    <w:abstractNumId w:val="15"/>
  </w:num>
  <w:num w:numId="22" w16cid:durableId="1301109385">
    <w:abstractNumId w:val="7"/>
  </w:num>
  <w:num w:numId="23" w16cid:durableId="1616474787">
    <w:abstractNumId w:val="10"/>
  </w:num>
  <w:num w:numId="24" w16cid:durableId="2060476082">
    <w:abstractNumId w:val="32"/>
  </w:num>
  <w:num w:numId="25" w16cid:durableId="2060125547">
    <w:abstractNumId w:val="12"/>
  </w:num>
  <w:num w:numId="26" w16cid:durableId="37245873">
    <w:abstractNumId w:val="0"/>
  </w:num>
  <w:num w:numId="27" w16cid:durableId="59905499">
    <w:abstractNumId w:val="31"/>
  </w:num>
  <w:num w:numId="28" w16cid:durableId="780758592">
    <w:abstractNumId w:val="23"/>
  </w:num>
  <w:num w:numId="29" w16cid:durableId="1128620885">
    <w:abstractNumId w:val="30"/>
  </w:num>
  <w:num w:numId="30" w16cid:durableId="390495600">
    <w:abstractNumId w:val="8"/>
  </w:num>
  <w:num w:numId="31" w16cid:durableId="1613128755">
    <w:abstractNumId w:val="4"/>
  </w:num>
  <w:num w:numId="32" w16cid:durableId="1303658190">
    <w:abstractNumId w:val="20"/>
  </w:num>
  <w:num w:numId="33" w16cid:durableId="1613511352">
    <w:abstractNumId w:val="5"/>
  </w:num>
  <w:num w:numId="34" w16cid:durableId="1938246972">
    <w:abstractNumId w:val="26"/>
  </w:num>
  <w:num w:numId="35" w16cid:durableId="1644844041">
    <w:abstractNumId w:val="22"/>
  </w:num>
  <w:num w:numId="36" w16cid:durableId="1227492447">
    <w:abstractNumId w:val="33"/>
  </w:num>
  <w:num w:numId="37" w16cid:durableId="41175496">
    <w:abstractNumId w:val="19"/>
  </w:num>
  <w:num w:numId="38" w16cid:durableId="2109500327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1B"/>
    <w:rsid w:val="0000029A"/>
    <w:rsid w:val="00000973"/>
    <w:rsid w:val="00000F59"/>
    <w:rsid w:val="000011D6"/>
    <w:rsid w:val="00001247"/>
    <w:rsid w:val="000021CC"/>
    <w:rsid w:val="00002363"/>
    <w:rsid w:val="000027F7"/>
    <w:rsid w:val="000032AD"/>
    <w:rsid w:val="00004575"/>
    <w:rsid w:val="000052B2"/>
    <w:rsid w:val="00005529"/>
    <w:rsid w:val="00006659"/>
    <w:rsid w:val="00006D44"/>
    <w:rsid w:val="00006D91"/>
    <w:rsid w:val="00010960"/>
    <w:rsid w:val="00013302"/>
    <w:rsid w:val="00013DBE"/>
    <w:rsid w:val="000144A0"/>
    <w:rsid w:val="000147A2"/>
    <w:rsid w:val="00015847"/>
    <w:rsid w:val="00015D0E"/>
    <w:rsid w:val="00016AA3"/>
    <w:rsid w:val="00016C12"/>
    <w:rsid w:val="000171A2"/>
    <w:rsid w:val="00017C86"/>
    <w:rsid w:val="00017CCB"/>
    <w:rsid w:val="0002005F"/>
    <w:rsid w:val="0002287B"/>
    <w:rsid w:val="00023713"/>
    <w:rsid w:val="000246D9"/>
    <w:rsid w:val="000268CE"/>
    <w:rsid w:val="0003077F"/>
    <w:rsid w:val="00030BFA"/>
    <w:rsid w:val="000310E4"/>
    <w:rsid w:val="00031975"/>
    <w:rsid w:val="00031B0E"/>
    <w:rsid w:val="00031B60"/>
    <w:rsid w:val="0003257B"/>
    <w:rsid w:val="000326DD"/>
    <w:rsid w:val="000329F7"/>
    <w:rsid w:val="000331A5"/>
    <w:rsid w:val="000356CF"/>
    <w:rsid w:val="00035FDA"/>
    <w:rsid w:val="0004082E"/>
    <w:rsid w:val="00040EC5"/>
    <w:rsid w:val="00040F19"/>
    <w:rsid w:val="00041E7E"/>
    <w:rsid w:val="00042E65"/>
    <w:rsid w:val="00043790"/>
    <w:rsid w:val="00043D79"/>
    <w:rsid w:val="00043F37"/>
    <w:rsid w:val="00044F5F"/>
    <w:rsid w:val="000454D8"/>
    <w:rsid w:val="00045C12"/>
    <w:rsid w:val="000466AF"/>
    <w:rsid w:val="00050258"/>
    <w:rsid w:val="00051095"/>
    <w:rsid w:val="00051E0F"/>
    <w:rsid w:val="00052D23"/>
    <w:rsid w:val="000536F9"/>
    <w:rsid w:val="000538BB"/>
    <w:rsid w:val="00053CE8"/>
    <w:rsid w:val="00054129"/>
    <w:rsid w:val="00054137"/>
    <w:rsid w:val="000549E9"/>
    <w:rsid w:val="0005578C"/>
    <w:rsid w:val="00055FAF"/>
    <w:rsid w:val="00056060"/>
    <w:rsid w:val="0005746F"/>
    <w:rsid w:val="00057881"/>
    <w:rsid w:val="00057947"/>
    <w:rsid w:val="00057C18"/>
    <w:rsid w:val="0006015B"/>
    <w:rsid w:val="0006019F"/>
    <w:rsid w:val="00060BE1"/>
    <w:rsid w:val="00063C97"/>
    <w:rsid w:val="00063ED4"/>
    <w:rsid w:val="00064938"/>
    <w:rsid w:val="000656D0"/>
    <w:rsid w:val="00066484"/>
    <w:rsid w:val="00067977"/>
    <w:rsid w:val="00070A9C"/>
    <w:rsid w:val="0007341D"/>
    <w:rsid w:val="00073B16"/>
    <w:rsid w:val="000746D4"/>
    <w:rsid w:val="00074F86"/>
    <w:rsid w:val="00076C3B"/>
    <w:rsid w:val="00080578"/>
    <w:rsid w:val="0008113C"/>
    <w:rsid w:val="000827E1"/>
    <w:rsid w:val="00082B79"/>
    <w:rsid w:val="00083C64"/>
    <w:rsid w:val="0008459D"/>
    <w:rsid w:val="00084BC6"/>
    <w:rsid w:val="00085151"/>
    <w:rsid w:val="00085533"/>
    <w:rsid w:val="00085A94"/>
    <w:rsid w:val="00086178"/>
    <w:rsid w:val="00086B48"/>
    <w:rsid w:val="000900E2"/>
    <w:rsid w:val="0009052C"/>
    <w:rsid w:val="00093BB8"/>
    <w:rsid w:val="0009511C"/>
    <w:rsid w:val="00095FEB"/>
    <w:rsid w:val="000A0635"/>
    <w:rsid w:val="000A0C67"/>
    <w:rsid w:val="000A159B"/>
    <w:rsid w:val="000A1926"/>
    <w:rsid w:val="000A1E51"/>
    <w:rsid w:val="000A26C6"/>
    <w:rsid w:val="000A3D89"/>
    <w:rsid w:val="000A40AD"/>
    <w:rsid w:val="000A52B3"/>
    <w:rsid w:val="000A636E"/>
    <w:rsid w:val="000A6F18"/>
    <w:rsid w:val="000A730C"/>
    <w:rsid w:val="000A7A45"/>
    <w:rsid w:val="000A7E70"/>
    <w:rsid w:val="000A7E73"/>
    <w:rsid w:val="000B06A7"/>
    <w:rsid w:val="000B12DD"/>
    <w:rsid w:val="000B1501"/>
    <w:rsid w:val="000B31DE"/>
    <w:rsid w:val="000B3428"/>
    <w:rsid w:val="000B3494"/>
    <w:rsid w:val="000B3D59"/>
    <w:rsid w:val="000B52EA"/>
    <w:rsid w:val="000B53B4"/>
    <w:rsid w:val="000B5C4D"/>
    <w:rsid w:val="000C09EB"/>
    <w:rsid w:val="000C37CC"/>
    <w:rsid w:val="000C4FEE"/>
    <w:rsid w:val="000C5ACF"/>
    <w:rsid w:val="000C73E3"/>
    <w:rsid w:val="000C7F7A"/>
    <w:rsid w:val="000D049D"/>
    <w:rsid w:val="000D0BAF"/>
    <w:rsid w:val="000D1C75"/>
    <w:rsid w:val="000D3DAA"/>
    <w:rsid w:val="000D3EDA"/>
    <w:rsid w:val="000D4358"/>
    <w:rsid w:val="000D44B0"/>
    <w:rsid w:val="000D6B0D"/>
    <w:rsid w:val="000D7BE4"/>
    <w:rsid w:val="000D7D19"/>
    <w:rsid w:val="000E053F"/>
    <w:rsid w:val="000E0E00"/>
    <w:rsid w:val="000E2E4D"/>
    <w:rsid w:val="000E376D"/>
    <w:rsid w:val="000E3EB2"/>
    <w:rsid w:val="000E4265"/>
    <w:rsid w:val="000E4317"/>
    <w:rsid w:val="000E4F95"/>
    <w:rsid w:val="000E5106"/>
    <w:rsid w:val="000E5891"/>
    <w:rsid w:val="000E58D3"/>
    <w:rsid w:val="000E5900"/>
    <w:rsid w:val="000E75A9"/>
    <w:rsid w:val="000F1A83"/>
    <w:rsid w:val="000F24F9"/>
    <w:rsid w:val="000F3907"/>
    <w:rsid w:val="000F5122"/>
    <w:rsid w:val="000F641C"/>
    <w:rsid w:val="001004A7"/>
    <w:rsid w:val="00100D3F"/>
    <w:rsid w:val="00102291"/>
    <w:rsid w:val="00103562"/>
    <w:rsid w:val="00103D5A"/>
    <w:rsid w:val="0010424F"/>
    <w:rsid w:val="001055FA"/>
    <w:rsid w:val="00106C6E"/>
    <w:rsid w:val="00107D38"/>
    <w:rsid w:val="00110D78"/>
    <w:rsid w:val="00111384"/>
    <w:rsid w:val="00111556"/>
    <w:rsid w:val="001129A5"/>
    <w:rsid w:val="00112E91"/>
    <w:rsid w:val="0011319B"/>
    <w:rsid w:val="0011382E"/>
    <w:rsid w:val="00113EF5"/>
    <w:rsid w:val="00114C95"/>
    <w:rsid w:val="0011518F"/>
    <w:rsid w:val="00115FAF"/>
    <w:rsid w:val="001207EE"/>
    <w:rsid w:val="0012105D"/>
    <w:rsid w:val="00121434"/>
    <w:rsid w:val="00121E5C"/>
    <w:rsid w:val="00122DB3"/>
    <w:rsid w:val="001234F9"/>
    <w:rsid w:val="00123803"/>
    <w:rsid w:val="00123C6F"/>
    <w:rsid w:val="001259FE"/>
    <w:rsid w:val="00127672"/>
    <w:rsid w:val="00127827"/>
    <w:rsid w:val="00127A41"/>
    <w:rsid w:val="00127E90"/>
    <w:rsid w:val="00130BDC"/>
    <w:rsid w:val="00130E8D"/>
    <w:rsid w:val="001310A5"/>
    <w:rsid w:val="00132174"/>
    <w:rsid w:val="0013220D"/>
    <w:rsid w:val="00132B96"/>
    <w:rsid w:val="00132F04"/>
    <w:rsid w:val="001335BD"/>
    <w:rsid w:val="00133B31"/>
    <w:rsid w:val="001342AB"/>
    <w:rsid w:val="001352D6"/>
    <w:rsid w:val="001371FE"/>
    <w:rsid w:val="0014022F"/>
    <w:rsid w:val="00140857"/>
    <w:rsid w:val="00143988"/>
    <w:rsid w:val="00143D95"/>
    <w:rsid w:val="001440B5"/>
    <w:rsid w:val="001460AA"/>
    <w:rsid w:val="0014610C"/>
    <w:rsid w:val="00146E94"/>
    <w:rsid w:val="00147C11"/>
    <w:rsid w:val="00150A8B"/>
    <w:rsid w:val="00150BAE"/>
    <w:rsid w:val="00152369"/>
    <w:rsid w:val="001525FC"/>
    <w:rsid w:val="001530AD"/>
    <w:rsid w:val="00153752"/>
    <w:rsid w:val="0015446C"/>
    <w:rsid w:val="00154A1B"/>
    <w:rsid w:val="001552F2"/>
    <w:rsid w:val="00155ABC"/>
    <w:rsid w:val="0015633D"/>
    <w:rsid w:val="00156C62"/>
    <w:rsid w:val="00160189"/>
    <w:rsid w:val="00160330"/>
    <w:rsid w:val="0016151E"/>
    <w:rsid w:val="0016192F"/>
    <w:rsid w:val="00162801"/>
    <w:rsid w:val="00162B8E"/>
    <w:rsid w:val="00165A7D"/>
    <w:rsid w:val="00165E12"/>
    <w:rsid w:val="0016685F"/>
    <w:rsid w:val="00166E23"/>
    <w:rsid w:val="00167EE7"/>
    <w:rsid w:val="00170205"/>
    <w:rsid w:val="001709FE"/>
    <w:rsid w:val="001718FF"/>
    <w:rsid w:val="00173B9A"/>
    <w:rsid w:val="00173BBD"/>
    <w:rsid w:val="00175A5B"/>
    <w:rsid w:val="00175F41"/>
    <w:rsid w:val="00176401"/>
    <w:rsid w:val="00177353"/>
    <w:rsid w:val="001773E9"/>
    <w:rsid w:val="00177EE3"/>
    <w:rsid w:val="001806ED"/>
    <w:rsid w:val="00182A12"/>
    <w:rsid w:val="001838DB"/>
    <w:rsid w:val="00183D8E"/>
    <w:rsid w:val="00183F52"/>
    <w:rsid w:val="001849F4"/>
    <w:rsid w:val="00185771"/>
    <w:rsid w:val="00185937"/>
    <w:rsid w:val="00185CDA"/>
    <w:rsid w:val="00185DAD"/>
    <w:rsid w:val="001907BC"/>
    <w:rsid w:val="001922DD"/>
    <w:rsid w:val="001923AE"/>
    <w:rsid w:val="0019354C"/>
    <w:rsid w:val="00193F13"/>
    <w:rsid w:val="00194006"/>
    <w:rsid w:val="001948D9"/>
    <w:rsid w:val="0019542F"/>
    <w:rsid w:val="001A0394"/>
    <w:rsid w:val="001A0E1A"/>
    <w:rsid w:val="001A0ECB"/>
    <w:rsid w:val="001A0F0E"/>
    <w:rsid w:val="001A1450"/>
    <w:rsid w:val="001A1DAA"/>
    <w:rsid w:val="001A1F47"/>
    <w:rsid w:val="001A71D2"/>
    <w:rsid w:val="001B096A"/>
    <w:rsid w:val="001B2131"/>
    <w:rsid w:val="001B2EE8"/>
    <w:rsid w:val="001B465A"/>
    <w:rsid w:val="001B4C18"/>
    <w:rsid w:val="001B52AD"/>
    <w:rsid w:val="001B6047"/>
    <w:rsid w:val="001B65A1"/>
    <w:rsid w:val="001B6990"/>
    <w:rsid w:val="001C0120"/>
    <w:rsid w:val="001C0CA2"/>
    <w:rsid w:val="001C127B"/>
    <w:rsid w:val="001C1C88"/>
    <w:rsid w:val="001C23B7"/>
    <w:rsid w:val="001C2F78"/>
    <w:rsid w:val="001C4ADA"/>
    <w:rsid w:val="001C52A6"/>
    <w:rsid w:val="001D29DA"/>
    <w:rsid w:val="001D29DB"/>
    <w:rsid w:val="001D588B"/>
    <w:rsid w:val="001D5C01"/>
    <w:rsid w:val="001D5DF8"/>
    <w:rsid w:val="001D618C"/>
    <w:rsid w:val="001D7DA5"/>
    <w:rsid w:val="001D7E34"/>
    <w:rsid w:val="001E0739"/>
    <w:rsid w:val="001E11F8"/>
    <w:rsid w:val="001E1EAF"/>
    <w:rsid w:val="001E2478"/>
    <w:rsid w:val="001E4BFA"/>
    <w:rsid w:val="001E4C9C"/>
    <w:rsid w:val="001E6419"/>
    <w:rsid w:val="001E643D"/>
    <w:rsid w:val="001E6BC8"/>
    <w:rsid w:val="001E706A"/>
    <w:rsid w:val="001E7722"/>
    <w:rsid w:val="001E7A8C"/>
    <w:rsid w:val="001F12CA"/>
    <w:rsid w:val="001F226B"/>
    <w:rsid w:val="001F233A"/>
    <w:rsid w:val="001F3470"/>
    <w:rsid w:val="001F3556"/>
    <w:rsid w:val="001F3856"/>
    <w:rsid w:val="001F46FE"/>
    <w:rsid w:val="001F4ACE"/>
    <w:rsid w:val="001F5248"/>
    <w:rsid w:val="001F54CA"/>
    <w:rsid w:val="001F5505"/>
    <w:rsid w:val="001F6955"/>
    <w:rsid w:val="00200ABF"/>
    <w:rsid w:val="002021F7"/>
    <w:rsid w:val="00205198"/>
    <w:rsid w:val="00205366"/>
    <w:rsid w:val="002053C5"/>
    <w:rsid w:val="00205E76"/>
    <w:rsid w:val="00206702"/>
    <w:rsid w:val="00206B1B"/>
    <w:rsid w:val="002104A5"/>
    <w:rsid w:val="00211682"/>
    <w:rsid w:val="00212995"/>
    <w:rsid w:val="0021395D"/>
    <w:rsid w:val="002139D9"/>
    <w:rsid w:val="00213D27"/>
    <w:rsid w:val="00213DA1"/>
    <w:rsid w:val="00214477"/>
    <w:rsid w:val="002155DB"/>
    <w:rsid w:val="002178E5"/>
    <w:rsid w:val="00220C38"/>
    <w:rsid w:val="00220DA3"/>
    <w:rsid w:val="00222D0A"/>
    <w:rsid w:val="002232AB"/>
    <w:rsid w:val="00223C16"/>
    <w:rsid w:val="00223F7A"/>
    <w:rsid w:val="00224A61"/>
    <w:rsid w:val="0022694B"/>
    <w:rsid w:val="0022793A"/>
    <w:rsid w:val="00227974"/>
    <w:rsid w:val="00230D7D"/>
    <w:rsid w:val="0023175C"/>
    <w:rsid w:val="00231E0D"/>
    <w:rsid w:val="00232269"/>
    <w:rsid w:val="0023295A"/>
    <w:rsid w:val="00232B96"/>
    <w:rsid w:val="00233F75"/>
    <w:rsid w:val="0023400B"/>
    <w:rsid w:val="002345D4"/>
    <w:rsid w:val="00234B91"/>
    <w:rsid w:val="0023510D"/>
    <w:rsid w:val="00235728"/>
    <w:rsid w:val="00235C23"/>
    <w:rsid w:val="0023601A"/>
    <w:rsid w:val="00236971"/>
    <w:rsid w:val="00236C42"/>
    <w:rsid w:val="00236C48"/>
    <w:rsid w:val="00236C7E"/>
    <w:rsid w:val="00237BEE"/>
    <w:rsid w:val="0024104B"/>
    <w:rsid w:val="00241092"/>
    <w:rsid w:val="00241C93"/>
    <w:rsid w:val="0024247A"/>
    <w:rsid w:val="0024454A"/>
    <w:rsid w:val="002457A9"/>
    <w:rsid w:val="00246F5C"/>
    <w:rsid w:val="00246FA2"/>
    <w:rsid w:val="002511EE"/>
    <w:rsid w:val="002515CC"/>
    <w:rsid w:val="00251755"/>
    <w:rsid w:val="00251ECF"/>
    <w:rsid w:val="00251FDB"/>
    <w:rsid w:val="002523BC"/>
    <w:rsid w:val="0025294F"/>
    <w:rsid w:val="0025371C"/>
    <w:rsid w:val="00253E95"/>
    <w:rsid w:val="00254D1F"/>
    <w:rsid w:val="00255C04"/>
    <w:rsid w:val="002569AA"/>
    <w:rsid w:val="00256D4A"/>
    <w:rsid w:val="00260286"/>
    <w:rsid w:val="00260929"/>
    <w:rsid w:val="00260B68"/>
    <w:rsid w:val="002615CB"/>
    <w:rsid w:val="00263077"/>
    <w:rsid w:val="0026396F"/>
    <w:rsid w:val="00264770"/>
    <w:rsid w:val="0026692E"/>
    <w:rsid w:val="002703A0"/>
    <w:rsid w:val="00270BEC"/>
    <w:rsid w:val="00271065"/>
    <w:rsid w:val="002715FE"/>
    <w:rsid w:val="00271A93"/>
    <w:rsid w:val="00272072"/>
    <w:rsid w:val="002741FA"/>
    <w:rsid w:val="00274F22"/>
    <w:rsid w:val="00275388"/>
    <w:rsid w:val="0027539E"/>
    <w:rsid w:val="00275C32"/>
    <w:rsid w:val="00276087"/>
    <w:rsid w:val="00276A36"/>
    <w:rsid w:val="00277049"/>
    <w:rsid w:val="00281C4D"/>
    <w:rsid w:val="00281D77"/>
    <w:rsid w:val="00281DA6"/>
    <w:rsid w:val="002831F4"/>
    <w:rsid w:val="00283DAA"/>
    <w:rsid w:val="00284044"/>
    <w:rsid w:val="002840E9"/>
    <w:rsid w:val="00284D81"/>
    <w:rsid w:val="0028644F"/>
    <w:rsid w:val="00286C10"/>
    <w:rsid w:val="002871F8"/>
    <w:rsid w:val="002877EF"/>
    <w:rsid w:val="00287BAB"/>
    <w:rsid w:val="00290656"/>
    <w:rsid w:val="00290FE1"/>
    <w:rsid w:val="00293349"/>
    <w:rsid w:val="00294375"/>
    <w:rsid w:val="00295A50"/>
    <w:rsid w:val="00296610"/>
    <w:rsid w:val="00296F44"/>
    <w:rsid w:val="002A0D2D"/>
    <w:rsid w:val="002A12CF"/>
    <w:rsid w:val="002A19AF"/>
    <w:rsid w:val="002A1E9A"/>
    <w:rsid w:val="002A272B"/>
    <w:rsid w:val="002A2B22"/>
    <w:rsid w:val="002A4AD6"/>
    <w:rsid w:val="002A4DA1"/>
    <w:rsid w:val="002A632D"/>
    <w:rsid w:val="002A636F"/>
    <w:rsid w:val="002A6417"/>
    <w:rsid w:val="002A65AE"/>
    <w:rsid w:val="002A71FD"/>
    <w:rsid w:val="002A7E6C"/>
    <w:rsid w:val="002B03AD"/>
    <w:rsid w:val="002B0436"/>
    <w:rsid w:val="002B091B"/>
    <w:rsid w:val="002B0A34"/>
    <w:rsid w:val="002B138C"/>
    <w:rsid w:val="002B14D2"/>
    <w:rsid w:val="002B1DB2"/>
    <w:rsid w:val="002B3616"/>
    <w:rsid w:val="002B3A14"/>
    <w:rsid w:val="002B619B"/>
    <w:rsid w:val="002B6BD8"/>
    <w:rsid w:val="002B7722"/>
    <w:rsid w:val="002C0117"/>
    <w:rsid w:val="002C14E0"/>
    <w:rsid w:val="002C193D"/>
    <w:rsid w:val="002C218B"/>
    <w:rsid w:val="002C366D"/>
    <w:rsid w:val="002C3726"/>
    <w:rsid w:val="002C3C63"/>
    <w:rsid w:val="002C3C97"/>
    <w:rsid w:val="002C435E"/>
    <w:rsid w:val="002C588D"/>
    <w:rsid w:val="002C5F6A"/>
    <w:rsid w:val="002C643C"/>
    <w:rsid w:val="002C6F43"/>
    <w:rsid w:val="002D0CD0"/>
    <w:rsid w:val="002D13FD"/>
    <w:rsid w:val="002D213C"/>
    <w:rsid w:val="002D2F24"/>
    <w:rsid w:val="002D3CDB"/>
    <w:rsid w:val="002D4532"/>
    <w:rsid w:val="002D4654"/>
    <w:rsid w:val="002D48A5"/>
    <w:rsid w:val="002D5660"/>
    <w:rsid w:val="002D619C"/>
    <w:rsid w:val="002D67A5"/>
    <w:rsid w:val="002E0EA0"/>
    <w:rsid w:val="002E24EE"/>
    <w:rsid w:val="002E2B3F"/>
    <w:rsid w:val="002E4686"/>
    <w:rsid w:val="002E6A21"/>
    <w:rsid w:val="002E6D1D"/>
    <w:rsid w:val="002E6D49"/>
    <w:rsid w:val="002E7F59"/>
    <w:rsid w:val="002F0979"/>
    <w:rsid w:val="002F30F1"/>
    <w:rsid w:val="002F3493"/>
    <w:rsid w:val="002F3768"/>
    <w:rsid w:val="002F4453"/>
    <w:rsid w:val="002F4641"/>
    <w:rsid w:val="002F467C"/>
    <w:rsid w:val="002F6024"/>
    <w:rsid w:val="002F6EA9"/>
    <w:rsid w:val="002F7DB7"/>
    <w:rsid w:val="002F7DE0"/>
    <w:rsid w:val="003008B6"/>
    <w:rsid w:val="00300B7A"/>
    <w:rsid w:val="00300FAA"/>
    <w:rsid w:val="00302159"/>
    <w:rsid w:val="003021C3"/>
    <w:rsid w:val="00302643"/>
    <w:rsid w:val="00302A9D"/>
    <w:rsid w:val="003039BF"/>
    <w:rsid w:val="00304165"/>
    <w:rsid w:val="00304551"/>
    <w:rsid w:val="003048AC"/>
    <w:rsid w:val="0030523C"/>
    <w:rsid w:val="003052B4"/>
    <w:rsid w:val="00305969"/>
    <w:rsid w:val="00306600"/>
    <w:rsid w:val="00306FD4"/>
    <w:rsid w:val="003111B8"/>
    <w:rsid w:val="0031140F"/>
    <w:rsid w:val="00311413"/>
    <w:rsid w:val="00311460"/>
    <w:rsid w:val="00311852"/>
    <w:rsid w:val="00311918"/>
    <w:rsid w:val="00311927"/>
    <w:rsid w:val="0031391B"/>
    <w:rsid w:val="00313C2C"/>
    <w:rsid w:val="003169F9"/>
    <w:rsid w:val="00320B86"/>
    <w:rsid w:val="00320C22"/>
    <w:rsid w:val="00320EB5"/>
    <w:rsid w:val="00321223"/>
    <w:rsid w:val="00321BBD"/>
    <w:rsid w:val="0032258F"/>
    <w:rsid w:val="00322ABC"/>
    <w:rsid w:val="00322CE7"/>
    <w:rsid w:val="00324DA4"/>
    <w:rsid w:val="00325584"/>
    <w:rsid w:val="003261AB"/>
    <w:rsid w:val="00326430"/>
    <w:rsid w:val="003268F9"/>
    <w:rsid w:val="00330CB9"/>
    <w:rsid w:val="00332777"/>
    <w:rsid w:val="00333675"/>
    <w:rsid w:val="00334FF4"/>
    <w:rsid w:val="00336491"/>
    <w:rsid w:val="00336795"/>
    <w:rsid w:val="00336A52"/>
    <w:rsid w:val="0033797F"/>
    <w:rsid w:val="00337D74"/>
    <w:rsid w:val="0034053A"/>
    <w:rsid w:val="00340604"/>
    <w:rsid w:val="003429FF"/>
    <w:rsid w:val="003435F3"/>
    <w:rsid w:val="00343973"/>
    <w:rsid w:val="00344850"/>
    <w:rsid w:val="00344956"/>
    <w:rsid w:val="00346AE6"/>
    <w:rsid w:val="00346F2B"/>
    <w:rsid w:val="003512D6"/>
    <w:rsid w:val="0035145A"/>
    <w:rsid w:val="00351AA9"/>
    <w:rsid w:val="00352D87"/>
    <w:rsid w:val="00353D35"/>
    <w:rsid w:val="00355572"/>
    <w:rsid w:val="0035619B"/>
    <w:rsid w:val="003564A9"/>
    <w:rsid w:val="00356ABC"/>
    <w:rsid w:val="00357427"/>
    <w:rsid w:val="00360197"/>
    <w:rsid w:val="00361258"/>
    <w:rsid w:val="00361DCF"/>
    <w:rsid w:val="00361FFA"/>
    <w:rsid w:val="0036245C"/>
    <w:rsid w:val="00362692"/>
    <w:rsid w:val="00363FF0"/>
    <w:rsid w:val="003640B1"/>
    <w:rsid w:val="003643C1"/>
    <w:rsid w:val="00365C64"/>
    <w:rsid w:val="00366213"/>
    <w:rsid w:val="003669BF"/>
    <w:rsid w:val="00366C11"/>
    <w:rsid w:val="00366DCA"/>
    <w:rsid w:val="00367172"/>
    <w:rsid w:val="00367230"/>
    <w:rsid w:val="0036742E"/>
    <w:rsid w:val="00367BAF"/>
    <w:rsid w:val="00367BE0"/>
    <w:rsid w:val="00370048"/>
    <w:rsid w:val="00371589"/>
    <w:rsid w:val="003718AF"/>
    <w:rsid w:val="003720EA"/>
    <w:rsid w:val="00372582"/>
    <w:rsid w:val="00372A90"/>
    <w:rsid w:val="00373536"/>
    <w:rsid w:val="003742AF"/>
    <w:rsid w:val="00374ECF"/>
    <w:rsid w:val="00374F2D"/>
    <w:rsid w:val="0037509A"/>
    <w:rsid w:val="003752E8"/>
    <w:rsid w:val="003752F1"/>
    <w:rsid w:val="00375694"/>
    <w:rsid w:val="003764FA"/>
    <w:rsid w:val="00376B4F"/>
    <w:rsid w:val="00377713"/>
    <w:rsid w:val="0038092A"/>
    <w:rsid w:val="00380D08"/>
    <w:rsid w:val="00380EF3"/>
    <w:rsid w:val="003822D1"/>
    <w:rsid w:val="00382835"/>
    <w:rsid w:val="00382A73"/>
    <w:rsid w:val="0038303B"/>
    <w:rsid w:val="00383B2E"/>
    <w:rsid w:val="003844E6"/>
    <w:rsid w:val="003859D6"/>
    <w:rsid w:val="00385EED"/>
    <w:rsid w:val="003860EC"/>
    <w:rsid w:val="0038707D"/>
    <w:rsid w:val="00387595"/>
    <w:rsid w:val="0038759E"/>
    <w:rsid w:val="00387B83"/>
    <w:rsid w:val="00390ACE"/>
    <w:rsid w:val="00390D98"/>
    <w:rsid w:val="003910B3"/>
    <w:rsid w:val="0039204D"/>
    <w:rsid w:val="00392E69"/>
    <w:rsid w:val="00394186"/>
    <w:rsid w:val="003954A0"/>
    <w:rsid w:val="00395B35"/>
    <w:rsid w:val="00395DC5"/>
    <w:rsid w:val="00396722"/>
    <w:rsid w:val="003A0172"/>
    <w:rsid w:val="003A18C8"/>
    <w:rsid w:val="003A2374"/>
    <w:rsid w:val="003A31C5"/>
    <w:rsid w:val="003A32DB"/>
    <w:rsid w:val="003A44F0"/>
    <w:rsid w:val="003A4A6C"/>
    <w:rsid w:val="003A4FCA"/>
    <w:rsid w:val="003A5440"/>
    <w:rsid w:val="003A595A"/>
    <w:rsid w:val="003A6027"/>
    <w:rsid w:val="003A756A"/>
    <w:rsid w:val="003A7A80"/>
    <w:rsid w:val="003B05F2"/>
    <w:rsid w:val="003B07B7"/>
    <w:rsid w:val="003B0EC9"/>
    <w:rsid w:val="003B1F01"/>
    <w:rsid w:val="003B2429"/>
    <w:rsid w:val="003B2EA7"/>
    <w:rsid w:val="003B3939"/>
    <w:rsid w:val="003B6747"/>
    <w:rsid w:val="003B6A1F"/>
    <w:rsid w:val="003B6CFE"/>
    <w:rsid w:val="003B7054"/>
    <w:rsid w:val="003C0F2B"/>
    <w:rsid w:val="003C22B8"/>
    <w:rsid w:val="003C2EDE"/>
    <w:rsid w:val="003C40F1"/>
    <w:rsid w:val="003C55CC"/>
    <w:rsid w:val="003C5C48"/>
    <w:rsid w:val="003C6B66"/>
    <w:rsid w:val="003C6EE2"/>
    <w:rsid w:val="003C7095"/>
    <w:rsid w:val="003C710E"/>
    <w:rsid w:val="003C7942"/>
    <w:rsid w:val="003D0C63"/>
    <w:rsid w:val="003D10A7"/>
    <w:rsid w:val="003D14CB"/>
    <w:rsid w:val="003D2255"/>
    <w:rsid w:val="003D355C"/>
    <w:rsid w:val="003D363D"/>
    <w:rsid w:val="003D3823"/>
    <w:rsid w:val="003D3AAC"/>
    <w:rsid w:val="003D4136"/>
    <w:rsid w:val="003D443A"/>
    <w:rsid w:val="003D4FD0"/>
    <w:rsid w:val="003D54E7"/>
    <w:rsid w:val="003D6357"/>
    <w:rsid w:val="003D6E17"/>
    <w:rsid w:val="003E0BCF"/>
    <w:rsid w:val="003E10F8"/>
    <w:rsid w:val="003E1734"/>
    <w:rsid w:val="003E1AE9"/>
    <w:rsid w:val="003E1C0F"/>
    <w:rsid w:val="003E27D1"/>
    <w:rsid w:val="003E3151"/>
    <w:rsid w:val="003E367B"/>
    <w:rsid w:val="003E4369"/>
    <w:rsid w:val="003E4C9D"/>
    <w:rsid w:val="003E5441"/>
    <w:rsid w:val="003E553A"/>
    <w:rsid w:val="003E68C0"/>
    <w:rsid w:val="003E6C6D"/>
    <w:rsid w:val="003E6CDA"/>
    <w:rsid w:val="003E6E63"/>
    <w:rsid w:val="003E733E"/>
    <w:rsid w:val="003E74DD"/>
    <w:rsid w:val="003F11CB"/>
    <w:rsid w:val="003F1990"/>
    <w:rsid w:val="003F1C6D"/>
    <w:rsid w:val="003F2A62"/>
    <w:rsid w:val="003F3B4B"/>
    <w:rsid w:val="003F4913"/>
    <w:rsid w:val="003F5002"/>
    <w:rsid w:val="003F52AE"/>
    <w:rsid w:val="00401411"/>
    <w:rsid w:val="00404393"/>
    <w:rsid w:val="00404FC8"/>
    <w:rsid w:val="004055E4"/>
    <w:rsid w:val="004064DA"/>
    <w:rsid w:val="0040717F"/>
    <w:rsid w:val="00410B41"/>
    <w:rsid w:val="00411FFC"/>
    <w:rsid w:val="004122F5"/>
    <w:rsid w:val="00412B31"/>
    <w:rsid w:val="00414B42"/>
    <w:rsid w:val="0041526B"/>
    <w:rsid w:val="00415333"/>
    <w:rsid w:val="00420D8A"/>
    <w:rsid w:val="00421B09"/>
    <w:rsid w:val="0042370F"/>
    <w:rsid w:val="0042429D"/>
    <w:rsid w:val="00424F8D"/>
    <w:rsid w:val="00425448"/>
    <w:rsid w:val="00425C0C"/>
    <w:rsid w:val="00426528"/>
    <w:rsid w:val="00426A47"/>
    <w:rsid w:val="00426C80"/>
    <w:rsid w:val="00426FC2"/>
    <w:rsid w:val="00427C00"/>
    <w:rsid w:val="00427D71"/>
    <w:rsid w:val="00430AD9"/>
    <w:rsid w:val="00431049"/>
    <w:rsid w:val="004331E5"/>
    <w:rsid w:val="0043382F"/>
    <w:rsid w:val="00434266"/>
    <w:rsid w:val="004342F0"/>
    <w:rsid w:val="00435976"/>
    <w:rsid w:val="00435E84"/>
    <w:rsid w:val="004362EA"/>
    <w:rsid w:val="004369A9"/>
    <w:rsid w:val="004369CB"/>
    <w:rsid w:val="00436BEE"/>
    <w:rsid w:val="00440D12"/>
    <w:rsid w:val="00441C74"/>
    <w:rsid w:val="00442286"/>
    <w:rsid w:val="0044336C"/>
    <w:rsid w:val="004434B0"/>
    <w:rsid w:val="00444E6E"/>
    <w:rsid w:val="004452E4"/>
    <w:rsid w:val="004469C3"/>
    <w:rsid w:val="0044712E"/>
    <w:rsid w:val="004473B2"/>
    <w:rsid w:val="00447890"/>
    <w:rsid w:val="00447DD4"/>
    <w:rsid w:val="004504F9"/>
    <w:rsid w:val="0045298D"/>
    <w:rsid w:val="00453997"/>
    <w:rsid w:val="00454196"/>
    <w:rsid w:val="004549C3"/>
    <w:rsid w:val="004554B5"/>
    <w:rsid w:val="00455AF3"/>
    <w:rsid w:val="00456309"/>
    <w:rsid w:val="00460713"/>
    <w:rsid w:val="00461583"/>
    <w:rsid w:val="0046199C"/>
    <w:rsid w:val="00462249"/>
    <w:rsid w:val="00463B3E"/>
    <w:rsid w:val="0046409B"/>
    <w:rsid w:val="00465287"/>
    <w:rsid w:val="004654FE"/>
    <w:rsid w:val="00465D56"/>
    <w:rsid w:val="00466744"/>
    <w:rsid w:val="00466868"/>
    <w:rsid w:val="00466DC7"/>
    <w:rsid w:val="00466F41"/>
    <w:rsid w:val="004708F5"/>
    <w:rsid w:val="00470F26"/>
    <w:rsid w:val="00471BFA"/>
    <w:rsid w:val="00472F34"/>
    <w:rsid w:val="00472FE1"/>
    <w:rsid w:val="004737DF"/>
    <w:rsid w:val="00473B9F"/>
    <w:rsid w:val="00474442"/>
    <w:rsid w:val="00474666"/>
    <w:rsid w:val="00474C41"/>
    <w:rsid w:val="00475168"/>
    <w:rsid w:val="00475CB1"/>
    <w:rsid w:val="00476B13"/>
    <w:rsid w:val="00477175"/>
    <w:rsid w:val="004771FE"/>
    <w:rsid w:val="00477E2A"/>
    <w:rsid w:val="00477F5E"/>
    <w:rsid w:val="004806E8"/>
    <w:rsid w:val="00481CEE"/>
    <w:rsid w:val="00481E22"/>
    <w:rsid w:val="00482BA9"/>
    <w:rsid w:val="00483179"/>
    <w:rsid w:val="0048325A"/>
    <w:rsid w:val="00485581"/>
    <w:rsid w:val="00486F96"/>
    <w:rsid w:val="004908BE"/>
    <w:rsid w:val="00491DBB"/>
    <w:rsid w:val="00492C13"/>
    <w:rsid w:val="00492DB3"/>
    <w:rsid w:val="00493E7B"/>
    <w:rsid w:val="00494048"/>
    <w:rsid w:val="004943B4"/>
    <w:rsid w:val="00494F13"/>
    <w:rsid w:val="004A0DB7"/>
    <w:rsid w:val="004A1060"/>
    <w:rsid w:val="004A126B"/>
    <w:rsid w:val="004A4C51"/>
    <w:rsid w:val="004A4FC3"/>
    <w:rsid w:val="004A5B3D"/>
    <w:rsid w:val="004A6C94"/>
    <w:rsid w:val="004A6CCE"/>
    <w:rsid w:val="004A7634"/>
    <w:rsid w:val="004B03EE"/>
    <w:rsid w:val="004B0492"/>
    <w:rsid w:val="004B076B"/>
    <w:rsid w:val="004B086C"/>
    <w:rsid w:val="004B1439"/>
    <w:rsid w:val="004B1873"/>
    <w:rsid w:val="004B35C2"/>
    <w:rsid w:val="004B404C"/>
    <w:rsid w:val="004B4441"/>
    <w:rsid w:val="004B48EE"/>
    <w:rsid w:val="004B4C07"/>
    <w:rsid w:val="004B4D72"/>
    <w:rsid w:val="004B4F66"/>
    <w:rsid w:val="004B5807"/>
    <w:rsid w:val="004B6578"/>
    <w:rsid w:val="004B723E"/>
    <w:rsid w:val="004B75A0"/>
    <w:rsid w:val="004B7A6C"/>
    <w:rsid w:val="004B7BEC"/>
    <w:rsid w:val="004B7FC1"/>
    <w:rsid w:val="004C2377"/>
    <w:rsid w:val="004C2F91"/>
    <w:rsid w:val="004C35EB"/>
    <w:rsid w:val="004C4E99"/>
    <w:rsid w:val="004C5ACA"/>
    <w:rsid w:val="004C61A5"/>
    <w:rsid w:val="004C673A"/>
    <w:rsid w:val="004D023B"/>
    <w:rsid w:val="004D20BE"/>
    <w:rsid w:val="004D2EA2"/>
    <w:rsid w:val="004D31DE"/>
    <w:rsid w:val="004D379A"/>
    <w:rsid w:val="004D468E"/>
    <w:rsid w:val="004D4BF6"/>
    <w:rsid w:val="004D50EC"/>
    <w:rsid w:val="004D5103"/>
    <w:rsid w:val="004D55ED"/>
    <w:rsid w:val="004D5F63"/>
    <w:rsid w:val="004D606D"/>
    <w:rsid w:val="004D68AC"/>
    <w:rsid w:val="004E38CB"/>
    <w:rsid w:val="004E4ACC"/>
    <w:rsid w:val="004E6EE6"/>
    <w:rsid w:val="004E75C3"/>
    <w:rsid w:val="004E76C7"/>
    <w:rsid w:val="004F07A2"/>
    <w:rsid w:val="004F1112"/>
    <w:rsid w:val="004F2111"/>
    <w:rsid w:val="004F2519"/>
    <w:rsid w:val="004F28E9"/>
    <w:rsid w:val="004F3870"/>
    <w:rsid w:val="004F4297"/>
    <w:rsid w:val="004F4E7A"/>
    <w:rsid w:val="004F7455"/>
    <w:rsid w:val="004F7793"/>
    <w:rsid w:val="00501DED"/>
    <w:rsid w:val="00502391"/>
    <w:rsid w:val="00502801"/>
    <w:rsid w:val="00502A6D"/>
    <w:rsid w:val="005030C1"/>
    <w:rsid w:val="00503132"/>
    <w:rsid w:val="005036A5"/>
    <w:rsid w:val="0050514C"/>
    <w:rsid w:val="00505CA8"/>
    <w:rsid w:val="005061B3"/>
    <w:rsid w:val="00506D5B"/>
    <w:rsid w:val="00507BE2"/>
    <w:rsid w:val="00510B62"/>
    <w:rsid w:val="005114AA"/>
    <w:rsid w:val="005121DC"/>
    <w:rsid w:val="00513340"/>
    <w:rsid w:val="005145ED"/>
    <w:rsid w:val="005146CF"/>
    <w:rsid w:val="0051508A"/>
    <w:rsid w:val="0051565E"/>
    <w:rsid w:val="00515787"/>
    <w:rsid w:val="005158D5"/>
    <w:rsid w:val="00516C38"/>
    <w:rsid w:val="00517BE0"/>
    <w:rsid w:val="00517E28"/>
    <w:rsid w:val="005201E1"/>
    <w:rsid w:val="0052036B"/>
    <w:rsid w:val="00520DC4"/>
    <w:rsid w:val="005217D4"/>
    <w:rsid w:val="00521EA0"/>
    <w:rsid w:val="005222C0"/>
    <w:rsid w:val="005222EA"/>
    <w:rsid w:val="00522B79"/>
    <w:rsid w:val="005235C6"/>
    <w:rsid w:val="00523CCB"/>
    <w:rsid w:val="0052425B"/>
    <w:rsid w:val="00525423"/>
    <w:rsid w:val="005255B6"/>
    <w:rsid w:val="00525C3A"/>
    <w:rsid w:val="005260C9"/>
    <w:rsid w:val="0053007B"/>
    <w:rsid w:val="00530B27"/>
    <w:rsid w:val="00530D19"/>
    <w:rsid w:val="005313C9"/>
    <w:rsid w:val="00531573"/>
    <w:rsid w:val="00532098"/>
    <w:rsid w:val="005321F2"/>
    <w:rsid w:val="00532846"/>
    <w:rsid w:val="00533B04"/>
    <w:rsid w:val="0053421C"/>
    <w:rsid w:val="005342A0"/>
    <w:rsid w:val="00535A0F"/>
    <w:rsid w:val="00535EBD"/>
    <w:rsid w:val="00536173"/>
    <w:rsid w:val="00537321"/>
    <w:rsid w:val="00537B26"/>
    <w:rsid w:val="00537E5D"/>
    <w:rsid w:val="00540F84"/>
    <w:rsid w:val="00543101"/>
    <w:rsid w:val="00544684"/>
    <w:rsid w:val="00544A91"/>
    <w:rsid w:val="00545EC7"/>
    <w:rsid w:val="00546123"/>
    <w:rsid w:val="005473BB"/>
    <w:rsid w:val="0055116D"/>
    <w:rsid w:val="00552377"/>
    <w:rsid w:val="00552D34"/>
    <w:rsid w:val="0055300D"/>
    <w:rsid w:val="005532CD"/>
    <w:rsid w:val="005543D7"/>
    <w:rsid w:val="00555142"/>
    <w:rsid w:val="00556F03"/>
    <w:rsid w:val="00556F99"/>
    <w:rsid w:val="005578F1"/>
    <w:rsid w:val="005600CC"/>
    <w:rsid w:val="0056047C"/>
    <w:rsid w:val="005609A8"/>
    <w:rsid w:val="00560AAD"/>
    <w:rsid w:val="00560B3B"/>
    <w:rsid w:val="00560D6A"/>
    <w:rsid w:val="005615BF"/>
    <w:rsid w:val="00561858"/>
    <w:rsid w:val="00561F84"/>
    <w:rsid w:val="00562D74"/>
    <w:rsid w:val="00563766"/>
    <w:rsid w:val="00563A1F"/>
    <w:rsid w:val="00564275"/>
    <w:rsid w:val="005648DB"/>
    <w:rsid w:val="0056522E"/>
    <w:rsid w:val="0056541D"/>
    <w:rsid w:val="00566AA9"/>
    <w:rsid w:val="0056733E"/>
    <w:rsid w:val="005675D8"/>
    <w:rsid w:val="00567C4C"/>
    <w:rsid w:val="005709FC"/>
    <w:rsid w:val="00572176"/>
    <w:rsid w:val="00572A12"/>
    <w:rsid w:val="00572CB9"/>
    <w:rsid w:val="00573687"/>
    <w:rsid w:val="00574EF9"/>
    <w:rsid w:val="00575165"/>
    <w:rsid w:val="00575F69"/>
    <w:rsid w:val="005802C0"/>
    <w:rsid w:val="005830EC"/>
    <w:rsid w:val="0058406C"/>
    <w:rsid w:val="005846A7"/>
    <w:rsid w:val="00584C9D"/>
    <w:rsid w:val="00584D55"/>
    <w:rsid w:val="00585178"/>
    <w:rsid w:val="00585CB6"/>
    <w:rsid w:val="005867A5"/>
    <w:rsid w:val="00586977"/>
    <w:rsid w:val="00586F6C"/>
    <w:rsid w:val="00587B14"/>
    <w:rsid w:val="0059021B"/>
    <w:rsid w:val="00590BB4"/>
    <w:rsid w:val="00593C56"/>
    <w:rsid w:val="00594A24"/>
    <w:rsid w:val="00594D76"/>
    <w:rsid w:val="005954D1"/>
    <w:rsid w:val="005959C7"/>
    <w:rsid w:val="00595F7C"/>
    <w:rsid w:val="005969B6"/>
    <w:rsid w:val="00596ACF"/>
    <w:rsid w:val="005A037C"/>
    <w:rsid w:val="005A0B78"/>
    <w:rsid w:val="005A0E83"/>
    <w:rsid w:val="005A2466"/>
    <w:rsid w:val="005A2A32"/>
    <w:rsid w:val="005A3530"/>
    <w:rsid w:val="005A4E96"/>
    <w:rsid w:val="005A554B"/>
    <w:rsid w:val="005A5776"/>
    <w:rsid w:val="005A5B0C"/>
    <w:rsid w:val="005A5C55"/>
    <w:rsid w:val="005A64B8"/>
    <w:rsid w:val="005B0309"/>
    <w:rsid w:val="005B0F87"/>
    <w:rsid w:val="005B15D6"/>
    <w:rsid w:val="005B21FC"/>
    <w:rsid w:val="005B2993"/>
    <w:rsid w:val="005B2BA4"/>
    <w:rsid w:val="005B2C3B"/>
    <w:rsid w:val="005B3B0B"/>
    <w:rsid w:val="005B3C75"/>
    <w:rsid w:val="005B444C"/>
    <w:rsid w:val="005B6977"/>
    <w:rsid w:val="005B7D65"/>
    <w:rsid w:val="005B7D92"/>
    <w:rsid w:val="005C02C6"/>
    <w:rsid w:val="005C0B0C"/>
    <w:rsid w:val="005C1784"/>
    <w:rsid w:val="005C17E7"/>
    <w:rsid w:val="005C1CC2"/>
    <w:rsid w:val="005C2F34"/>
    <w:rsid w:val="005C3139"/>
    <w:rsid w:val="005C4C4D"/>
    <w:rsid w:val="005C4ECE"/>
    <w:rsid w:val="005C4ED0"/>
    <w:rsid w:val="005C5931"/>
    <w:rsid w:val="005C746E"/>
    <w:rsid w:val="005D0E38"/>
    <w:rsid w:val="005D135D"/>
    <w:rsid w:val="005D188D"/>
    <w:rsid w:val="005D1DF2"/>
    <w:rsid w:val="005D3EAA"/>
    <w:rsid w:val="005D3FB4"/>
    <w:rsid w:val="005D4716"/>
    <w:rsid w:val="005D484A"/>
    <w:rsid w:val="005D5848"/>
    <w:rsid w:val="005D5B85"/>
    <w:rsid w:val="005E03C7"/>
    <w:rsid w:val="005E0EAD"/>
    <w:rsid w:val="005E270B"/>
    <w:rsid w:val="005E5373"/>
    <w:rsid w:val="005E7601"/>
    <w:rsid w:val="005E778D"/>
    <w:rsid w:val="005E7CC8"/>
    <w:rsid w:val="005F2B95"/>
    <w:rsid w:val="005F3164"/>
    <w:rsid w:val="005F3197"/>
    <w:rsid w:val="005F3B4F"/>
    <w:rsid w:val="005F4A84"/>
    <w:rsid w:val="005F52B1"/>
    <w:rsid w:val="005F5DD3"/>
    <w:rsid w:val="005F6541"/>
    <w:rsid w:val="005F6EB5"/>
    <w:rsid w:val="00600E20"/>
    <w:rsid w:val="0060112F"/>
    <w:rsid w:val="00601BE0"/>
    <w:rsid w:val="00601DEF"/>
    <w:rsid w:val="00602137"/>
    <w:rsid w:val="00603791"/>
    <w:rsid w:val="006037C8"/>
    <w:rsid w:val="00603CF7"/>
    <w:rsid w:val="00604509"/>
    <w:rsid w:val="00604618"/>
    <w:rsid w:val="006047AA"/>
    <w:rsid w:val="006055FE"/>
    <w:rsid w:val="00605931"/>
    <w:rsid w:val="00605A3F"/>
    <w:rsid w:val="00606272"/>
    <w:rsid w:val="006065CF"/>
    <w:rsid w:val="00606E06"/>
    <w:rsid w:val="00606E25"/>
    <w:rsid w:val="00606F95"/>
    <w:rsid w:val="006102F4"/>
    <w:rsid w:val="0061085D"/>
    <w:rsid w:val="00610DE8"/>
    <w:rsid w:val="00610E48"/>
    <w:rsid w:val="006114C7"/>
    <w:rsid w:val="00611C22"/>
    <w:rsid w:val="00612129"/>
    <w:rsid w:val="006127F8"/>
    <w:rsid w:val="0061392D"/>
    <w:rsid w:val="006154B7"/>
    <w:rsid w:val="006161CB"/>
    <w:rsid w:val="00616302"/>
    <w:rsid w:val="0061642F"/>
    <w:rsid w:val="00616AB5"/>
    <w:rsid w:val="006172E3"/>
    <w:rsid w:val="0062030B"/>
    <w:rsid w:val="00620697"/>
    <w:rsid w:val="0062090F"/>
    <w:rsid w:val="006235DF"/>
    <w:rsid w:val="00623F4B"/>
    <w:rsid w:val="0062413D"/>
    <w:rsid w:val="00625AE6"/>
    <w:rsid w:val="006269C4"/>
    <w:rsid w:val="00630452"/>
    <w:rsid w:val="00631253"/>
    <w:rsid w:val="00631669"/>
    <w:rsid w:val="006319BF"/>
    <w:rsid w:val="00631E7E"/>
    <w:rsid w:val="00631F34"/>
    <w:rsid w:val="006326E8"/>
    <w:rsid w:val="00635950"/>
    <w:rsid w:val="00636AF7"/>
    <w:rsid w:val="00636F1F"/>
    <w:rsid w:val="0063711B"/>
    <w:rsid w:val="00637CFC"/>
    <w:rsid w:val="006403F9"/>
    <w:rsid w:val="006414A8"/>
    <w:rsid w:val="00642CE9"/>
    <w:rsid w:val="00642E78"/>
    <w:rsid w:val="00645003"/>
    <w:rsid w:val="006454EE"/>
    <w:rsid w:val="0064659B"/>
    <w:rsid w:val="0065093E"/>
    <w:rsid w:val="00650CEE"/>
    <w:rsid w:val="00650D0C"/>
    <w:rsid w:val="00651123"/>
    <w:rsid w:val="00651385"/>
    <w:rsid w:val="00654EC6"/>
    <w:rsid w:val="006555B4"/>
    <w:rsid w:val="00655F3C"/>
    <w:rsid w:val="00660BFE"/>
    <w:rsid w:val="0066149D"/>
    <w:rsid w:val="006614D8"/>
    <w:rsid w:val="0066183F"/>
    <w:rsid w:val="006619D6"/>
    <w:rsid w:val="00663671"/>
    <w:rsid w:val="00663E25"/>
    <w:rsid w:val="00664340"/>
    <w:rsid w:val="0066454B"/>
    <w:rsid w:val="00665955"/>
    <w:rsid w:val="00666355"/>
    <w:rsid w:val="0066732E"/>
    <w:rsid w:val="00667B02"/>
    <w:rsid w:val="00670E9A"/>
    <w:rsid w:val="006710C0"/>
    <w:rsid w:val="0067161D"/>
    <w:rsid w:val="00671FAF"/>
    <w:rsid w:val="006720B3"/>
    <w:rsid w:val="00673525"/>
    <w:rsid w:val="006737C7"/>
    <w:rsid w:val="00673B89"/>
    <w:rsid w:val="00675196"/>
    <w:rsid w:val="00675317"/>
    <w:rsid w:val="00675BB2"/>
    <w:rsid w:val="006769C9"/>
    <w:rsid w:val="0067764D"/>
    <w:rsid w:val="00677CD1"/>
    <w:rsid w:val="00680509"/>
    <w:rsid w:val="0068079A"/>
    <w:rsid w:val="006819C9"/>
    <w:rsid w:val="00681AAF"/>
    <w:rsid w:val="00682E78"/>
    <w:rsid w:val="006832AE"/>
    <w:rsid w:val="006837E1"/>
    <w:rsid w:val="0068448D"/>
    <w:rsid w:val="00684FC9"/>
    <w:rsid w:val="00685429"/>
    <w:rsid w:val="006869A3"/>
    <w:rsid w:val="006905CD"/>
    <w:rsid w:val="0069124F"/>
    <w:rsid w:val="00691A9D"/>
    <w:rsid w:val="00691E1B"/>
    <w:rsid w:val="00691E7B"/>
    <w:rsid w:val="00691E7F"/>
    <w:rsid w:val="00692616"/>
    <w:rsid w:val="00692DEC"/>
    <w:rsid w:val="006939D3"/>
    <w:rsid w:val="006940F8"/>
    <w:rsid w:val="006942B9"/>
    <w:rsid w:val="0069595B"/>
    <w:rsid w:val="00695E93"/>
    <w:rsid w:val="006961A0"/>
    <w:rsid w:val="00697C13"/>
    <w:rsid w:val="006A0EF6"/>
    <w:rsid w:val="006A1031"/>
    <w:rsid w:val="006A15FB"/>
    <w:rsid w:val="006A2BD4"/>
    <w:rsid w:val="006A2C80"/>
    <w:rsid w:val="006A45C1"/>
    <w:rsid w:val="006A59A9"/>
    <w:rsid w:val="006A5AAB"/>
    <w:rsid w:val="006A61AC"/>
    <w:rsid w:val="006A6A11"/>
    <w:rsid w:val="006A7424"/>
    <w:rsid w:val="006B0A55"/>
    <w:rsid w:val="006B14B7"/>
    <w:rsid w:val="006B25BE"/>
    <w:rsid w:val="006B26FD"/>
    <w:rsid w:val="006B32B6"/>
    <w:rsid w:val="006B3533"/>
    <w:rsid w:val="006B4467"/>
    <w:rsid w:val="006B4F51"/>
    <w:rsid w:val="006B5C80"/>
    <w:rsid w:val="006B5CE1"/>
    <w:rsid w:val="006B74C6"/>
    <w:rsid w:val="006C135B"/>
    <w:rsid w:val="006C1EC0"/>
    <w:rsid w:val="006C2351"/>
    <w:rsid w:val="006C32EC"/>
    <w:rsid w:val="006C382D"/>
    <w:rsid w:val="006C4103"/>
    <w:rsid w:val="006C4B97"/>
    <w:rsid w:val="006C513C"/>
    <w:rsid w:val="006C550C"/>
    <w:rsid w:val="006C5B0D"/>
    <w:rsid w:val="006C6883"/>
    <w:rsid w:val="006C7B74"/>
    <w:rsid w:val="006C7D9F"/>
    <w:rsid w:val="006D0E3F"/>
    <w:rsid w:val="006D1100"/>
    <w:rsid w:val="006D1320"/>
    <w:rsid w:val="006D1A8E"/>
    <w:rsid w:val="006D2049"/>
    <w:rsid w:val="006D2560"/>
    <w:rsid w:val="006D27F5"/>
    <w:rsid w:val="006D34D5"/>
    <w:rsid w:val="006D3EDE"/>
    <w:rsid w:val="006D6CBE"/>
    <w:rsid w:val="006E03A0"/>
    <w:rsid w:val="006E08B0"/>
    <w:rsid w:val="006E1297"/>
    <w:rsid w:val="006E1CC0"/>
    <w:rsid w:val="006E3315"/>
    <w:rsid w:val="006E4403"/>
    <w:rsid w:val="006E4553"/>
    <w:rsid w:val="006E5308"/>
    <w:rsid w:val="006E5682"/>
    <w:rsid w:val="006E59B7"/>
    <w:rsid w:val="006E6072"/>
    <w:rsid w:val="006E6803"/>
    <w:rsid w:val="006E6DD8"/>
    <w:rsid w:val="006E7A6C"/>
    <w:rsid w:val="006F034F"/>
    <w:rsid w:val="006F1D14"/>
    <w:rsid w:val="006F1DEC"/>
    <w:rsid w:val="006F3DF5"/>
    <w:rsid w:val="006F416D"/>
    <w:rsid w:val="006F475C"/>
    <w:rsid w:val="006F4ECC"/>
    <w:rsid w:val="006F55C6"/>
    <w:rsid w:val="006F59F8"/>
    <w:rsid w:val="006F67DC"/>
    <w:rsid w:val="00701047"/>
    <w:rsid w:val="00702ACE"/>
    <w:rsid w:val="00706322"/>
    <w:rsid w:val="00710426"/>
    <w:rsid w:val="00710C98"/>
    <w:rsid w:val="00711151"/>
    <w:rsid w:val="00711259"/>
    <w:rsid w:val="00711A50"/>
    <w:rsid w:val="00711BCA"/>
    <w:rsid w:val="00713832"/>
    <w:rsid w:val="007154D9"/>
    <w:rsid w:val="00715B3D"/>
    <w:rsid w:val="00715EAF"/>
    <w:rsid w:val="0071680D"/>
    <w:rsid w:val="007172B9"/>
    <w:rsid w:val="00717452"/>
    <w:rsid w:val="0072374F"/>
    <w:rsid w:val="007246E6"/>
    <w:rsid w:val="00725093"/>
    <w:rsid w:val="007256BA"/>
    <w:rsid w:val="00725824"/>
    <w:rsid w:val="0073152F"/>
    <w:rsid w:val="007321CB"/>
    <w:rsid w:val="0073239A"/>
    <w:rsid w:val="007328EE"/>
    <w:rsid w:val="007340DF"/>
    <w:rsid w:val="0073411A"/>
    <w:rsid w:val="0073420C"/>
    <w:rsid w:val="00734549"/>
    <w:rsid w:val="007351F6"/>
    <w:rsid w:val="00736583"/>
    <w:rsid w:val="00736D7D"/>
    <w:rsid w:val="00736E2D"/>
    <w:rsid w:val="00737132"/>
    <w:rsid w:val="0073773D"/>
    <w:rsid w:val="00740D01"/>
    <w:rsid w:val="0074118A"/>
    <w:rsid w:val="0074201B"/>
    <w:rsid w:val="00742456"/>
    <w:rsid w:val="00742AF1"/>
    <w:rsid w:val="0074367A"/>
    <w:rsid w:val="00743CFA"/>
    <w:rsid w:val="00744291"/>
    <w:rsid w:val="00744C3D"/>
    <w:rsid w:val="007454BC"/>
    <w:rsid w:val="007456A6"/>
    <w:rsid w:val="00745D96"/>
    <w:rsid w:val="0074620E"/>
    <w:rsid w:val="0074725D"/>
    <w:rsid w:val="0075044F"/>
    <w:rsid w:val="00751B47"/>
    <w:rsid w:val="00751E30"/>
    <w:rsid w:val="007537EF"/>
    <w:rsid w:val="00753E3E"/>
    <w:rsid w:val="00754527"/>
    <w:rsid w:val="00754D6A"/>
    <w:rsid w:val="00754DD3"/>
    <w:rsid w:val="007551A8"/>
    <w:rsid w:val="00756E2A"/>
    <w:rsid w:val="0076035F"/>
    <w:rsid w:val="007604C9"/>
    <w:rsid w:val="00760A2B"/>
    <w:rsid w:val="00761C14"/>
    <w:rsid w:val="00762DDA"/>
    <w:rsid w:val="00763262"/>
    <w:rsid w:val="00763A6E"/>
    <w:rsid w:val="007645B9"/>
    <w:rsid w:val="007649E1"/>
    <w:rsid w:val="00765655"/>
    <w:rsid w:val="00765F9C"/>
    <w:rsid w:val="00767040"/>
    <w:rsid w:val="00767D72"/>
    <w:rsid w:val="00771AB4"/>
    <w:rsid w:val="0077258E"/>
    <w:rsid w:val="00772AD4"/>
    <w:rsid w:val="007736F5"/>
    <w:rsid w:val="00774056"/>
    <w:rsid w:val="007749E2"/>
    <w:rsid w:val="00774CC6"/>
    <w:rsid w:val="00776354"/>
    <w:rsid w:val="00776525"/>
    <w:rsid w:val="00776BFE"/>
    <w:rsid w:val="00776E5E"/>
    <w:rsid w:val="0077763B"/>
    <w:rsid w:val="00780EEF"/>
    <w:rsid w:val="00780F79"/>
    <w:rsid w:val="00782BA9"/>
    <w:rsid w:val="007834F9"/>
    <w:rsid w:val="00783763"/>
    <w:rsid w:val="00785657"/>
    <w:rsid w:val="0078724B"/>
    <w:rsid w:val="0078749A"/>
    <w:rsid w:val="00791192"/>
    <w:rsid w:val="00791CBC"/>
    <w:rsid w:val="00792F03"/>
    <w:rsid w:val="007947ED"/>
    <w:rsid w:val="00794983"/>
    <w:rsid w:val="007950BF"/>
    <w:rsid w:val="007953AF"/>
    <w:rsid w:val="00795651"/>
    <w:rsid w:val="00795DE5"/>
    <w:rsid w:val="00796CE2"/>
    <w:rsid w:val="00797DA1"/>
    <w:rsid w:val="007A29C8"/>
    <w:rsid w:val="007A3C77"/>
    <w:rsid w:val="007A55A8"/>
    <w:rsid w:val="007A58A3"/>
    <w:rsid w:val="007A5977"/>
    <w:rsid w:val="007A6C43"/>
    <w:rsid w:val="007A72F5"/>
    <w:rsid w:val="007A7D21"/>
    <w:rsid w:val="007B00AC"/>
    <w:rsid w:val="007B0636"/>
    <w:rsid w:val="007B0B66"/>
    <w:rsid w:val="007B1C53"/>
    <w:rsid w:val="007B1E10"/>
    <w:rsid w:val="007B2609"/>
    <w:rsid w:val="007B28D3"/>
    <w:rsid w:val="007B2AE0"/>
    <w:rsid w:val="007B2C5E"/>
    <w:rsid w:val="007B3B96"/>
    <w:rsid w:val="007B4D79"/>
    <w:rsid w:val="007B6140"/>
    <w:rsid w:val="007B6E1F"/>
    <w:rsid w:val="007B7CA2"/>
    <w:rsid w:val="007C1644"/>
    <w:rsid w:val="007C16E3"/>
    <w:rsid w:val="007C2502"/>
    <w:rsid w:val="007C33E0"/>
    <w:rsid w:val="007C390C"/>
    <w:rsid w:val="007C3AB9"/>
    <w:rsid w:val="007C40A7"/>
    <w:rsid w:val="007C40C7"/>
    <w:rsid w:val="007C4F94"/>
    <w:rsid w:val="007C5521"/>
    <w:rsid w:val="007C648C"/>
    <w:rsid w:val="007C6A2B"/>
    <w:rsid w:val="007C6AE7"/>
    <w:rsid w:val="007C6D04"/>
    <w:rsid w:val="007C6EB4"/>
    <w:rsid w:val="007C75AD"/>
    <w:rsid w:val="007C7CF9"/>
    <w:rsid w:val="007D0A57"/>
    <w:rsid w:val="007D1626"/>
    <w:rsid w:val="007D17A6"/>
    <w:rsid w:val="007D3035"/>
    <w:rsid w:val="007D35A3"/>
    <w:rsid w:val="007D4A1E"/>
    <w:rsid w:val="007D50D7"/>
    <w:rsid w:val="007D5EAD"/>
    <w:rsid w:val="007D60C1"/>
    <w:rsid w:val="007D6F73"/>
    <w:rsid w:val="007D74F8"/>
    <w:rsid w:val="007D7F33"/>
    <w:rsid w:val="007E1CFC"/>
    <w:rsid w:val="007E1E44"/>
    <w:rsid w:val="007E20DF"/>
    <w:rsid w:val="007E2332"/>
    <w:rsid w:val="007E29F2"/>
    <w:rsid w:val="007E378E"/>
    <w:rsid w:val="007E38C9"/>
    <w:rsid w:val="007E4B03"/>
    <w:rsid w:val="007E5F52"/>
    <w:rsid w:val="007E6305"/>
    <w:rsid w:val="007E6605"/>
    <w:rsid w:val="007E6CEA"/>
    <w:rsid w:val="007E6E7B"/>
    <w:rsid w:val="007E71BB"/>
    <w:rsid w:val="007E75E4"/>
    <w:rsid w:val="007F12DE"/>
    <w:rsid w:val="007F1ED0"/>
    <w:rsid w:val="007F3583"/>
    <w:rsid w:val="007F385C"/>
    <w:rsid w:val="007F4812"/>
    <w:rsid w:val="007F4B3B"/>
    <w:rsid w:val="007F4F5B"/>
    <w:rsid w:val="007F5AB5"/>
    <w:rsid w:val="007F5E3B"/>
    <w:rsid w:val="007F6FC3"/>
    <w:rsid w:val="0080058F"/>
    <w:rsid w:val="00801CA2"/>
    <w:rsid w:val="0080235E"/>
    <w:rsid w:val="0080351B"/>
    <w:rsid w:val="00803C07"/>
    <w:rsid w:val="0080562B"/>
    <w:rsid w:val="00806097"/>
    <w:rsid w:val="0080610B"/>
    <w:rsid w:val="00811283"/>
    <w:rsid w:val="00811AA6"/>
    <w:rsid w:val="008125EA"/>
    <w:rsid w:val="008126B3"/>
    <w:rsid w:val="00812B84"/>
    <w:rsid w:val="008134AC"/>
    <w:rsid w:val="00813AC9"/>
    <w:rsid w:val="00813C16"/>
    <w:rsid w:val="00813FBE"/>
    <w:rsid w:val="00815DC5"/>
    <w:rsid w:val="00816285"/>
    <w:rsid w:val="008170EF"/>
    <w:rsid w:val="008171E9"/>
    <w:rsid w:val="008174D0"/>
    <w:rsid w:val="0082039E"/>
    <w:rsid w:val="00820F35"/>
    <w:rsid w:val="00820F54"/>
    <w:rsid w:val="00821A24"/>
    <w:rsid w:val="00821ABA"/>
    <w:rsid w:val="00821D10"/>
    <w:rsid w:val="00822A8B"/>
    <w:rsid w:val="00824998"/>
    <w:rsid w:val="00824B62"/>
    <w:rsid w:val="00824DC8"/>
    <w:rsid w:val="00825C3C"/>
    <w:rsid w:val="0082699D"/>
    <w:rsid w:val="00827316"/>
    <w:rsid w:val="00827AEE"/>
    <w:rsid w:val="00827E8F"/>
    <w:rsid w:val="00830292"/>
    <w:rsid w:val="0083077C"/>
    <w:rsid w:val="00830DAB"/>
    <w:rsid w:val="008321FA"/>
    <w:rsid w:val="0083271A"/>
    <w:rsid w:val="00832DDF"/>
    <w:rsid w:val="00833811"/>
    <w:rsid w:val="0083507B"/>
    <w:rsid w:val="00835983"/>
    <w:rsid w:val="008363E9"/>
    <w:rsid w:val="00836568"/>
    <w:rsid w:val="00840A2E"/>
    <w:rsid w:val="00840C21"/>
    <w:rsid w:val="00841059"/>
    <w:rsid w:val="00841805"/>
    <w:rsid w:val="00842687"/>
    <w:rsid w:val="00842CBE"/>
    <w:rsid w:val="00842D43"/>
    <w:rsid w:val="008433A4"/>
    <w:rsid w:val="008438A3"/>
    <w:rsid w:val="00843C46"/>
    <w:rsid w:val="00845546"/>
    <w:rsid w:val="00846D48"/>
    <w:rsid w:val="00846D71"/>
    <w:rsid w:val="00846D8C"/>
    <w:rsid w:val="008505BC"/>
    <w:rsid w:val="00850BFB"/>
    <w:rsid w:val="0085266E"/>
    <w:rsid w:val="00854ADB"/>
    <w:rsid w:val="00855068"/>
    <w:rsid w:val="008551EA"/>
    <w:rsid w:val="008559C3"/>
    <w:rsid w:val="008562D4"/>
    <w:rsid w:val="00856FD1"/>
    <w:rsid w:val="00861560"/>
    <w:rsid w:val="00861B78"/>
    <w:rsid w:val="00862222"/>
    <w:rsid w:val="008629AD"/>
    <w:rsid w:val="0086418C"/>
    <w:rsid w:val="00864BEE"/>
    <w:rsid w:val="00864D70"/>
    <w:rsid w:val="00865BEB"/>
    <w:rsid w:val="008666B6"/>
    <w:rsid w:val="008670A4"/>
    <w:rsid w:val="0086774F"/>
    <w:rsid w:val="008711FD"/>
    <w:rsid w:val="00874B29"/>
    <w:rsid w:val="00876580"/>
    <w:rsid w:val="008805F3"/>
    <w:rsid w:val="008807B0"/>
    <w:rsid w:val="00880CBD"/>
    <w:rsid w:val="00880FCE"/>
    <w:rsid w:val="008816D0"/>
    <w:rsid w:val="00882221"/>
    <w:rsid w:val="00882406"/>
    <w:rsid w:val="0088570B"/>
    <w:rsid w:val="00885CA4"/>
    <w:rsid w:val="00886758"/>
    <w:rsid w:val="00886770"/>
    <w:rsid w:val="00886EFE"/>
    <w:rsid w:val="0088766E"/>
    <w:rsid w:val="008912DD"/>
    <w:rsid w:val="00891831"/>
    <w:rsid w:val="0089231F"/>
    <w:rsid w:val="00892E49"/>
    <w:rsid w:val="00893009"/>
    <w:rsid w:val="008933F0"/>
    <w:rsid w:val="008957DA"/>
    <w:rsid w:val="0089708F"/>
    <w:rsid w:val="008A0693"/>
    <w:rsid w:val="008A189D"/>
    <w:rsid w:val="008A2642"/>
    <w:rsid w:val="008A28DF"/>
    <w:rsid w:val="008A2B5F"/>
    <w:rsid w:val="008A3310"/>
    <w:rsid w:val="008A3FE2"/>
    <w:rsid w:val="008A4651"/>
    <w:rsid w:val="008A4820"/>
    <w:rsid w:val="008A55DC"/>
    <w:rsid w:val="008A6BE5"/>
    <w:rsid w:val="008B0AA0"/>
    <w:rsid w:val="008B0DE9"/>
    <w:rsid w:val="008B1338"/>
    <w:rsid w:val="008B1B54"/>
    <w:rsid w:val="008B25A3"/>
    <w:rsid w:val="008B2655"/>
    <w:rsid w:val="008B336E"/>
    <w:rsid w:val="008B35D7"/>
    <w:rsid w:val="008B385F"/>
    <w:rsid w:val="008B3C4C"/>
    <w:rsid w:val="008B4D0C"/>
    <w:rsid w:val="008B7A28"/>
    <w:rsid w:val="008C1068"/>
    <w:rsid w:val="008C1803"/>
    <w:rsid w:val="008C1A6D"/>
    <w:rsid w:val="008C24DC"/>
    <w:rsid w:val="008C2672"/>
    <w:rsid w:val="008C30F0"/>
    <w:rsid w:val="008C37DC"/>
    <w:rsid w:val="008C60B3"/>
    <w:rsid w:val="008C691C"/>
    <w:rsid w:val="008C779C"/>
    <w:rsid w:val="008C7840"/>
    <w:rsid w:val="008D00CF"/>
    <w:rsid w:val="008D1474"/>
    <w:rsid w:val="008D1508"/>
    <w:rsid w:val="008D1D71"/>
    <w:rsid w:val="008D1F9E"/>
    <w:rsid w:val="008D207B"/>
    <w:rsid w:val="008D296D"/>
    <w:rsid w:val="008D2B0C"/>
    <w:rsid w:val="008D3362"/>
    <w:rsid w:val="008D346D"/>
    <w:rsid w:val="008D50CC"/>
    <w:rsid w:val="008D54D4"/>
    <w:rsid w:val="008D59D6"/>
    <w:rsid w:val="008D6916"/>
    <w:rsid w:val="008D6A30"/>
    <w:rsid w:val="008D72EF"/>
    <w:rsid w:val="008D7DFA"/>
    <w:rsid w:val="008E01B9"/>
    <w:rsid w:val="008E0630"/>
    <w:rsid w:val="008E2434"/>
    <w:rsid w:val="008E2A43"/>
    <w:rsid w:val="008E2F86"/>
    <w:rsid w:val="008E7751"/>
    <w:rsid w:val="008F0829"/>
    <w:rsid w:val="008F678C"/>
    <w:rsid w:val="008F7F37"/>
    <w:rsid w:val="009010F3"/>
    <w:rsid w:val="00901A3F"/>
    <w:rsid w:val="009041AB"/>
    <w:rsid w:val="00905511"/>
    <w:rsid w:val="009074F2"/>
    <w:rsid w:val="00910052"/>
    <w:rsid w:val="009110A1"/>
    <w:rsid w:val="00911F05"/>
    <w:rsid w:val="009126B3"/>
    <w:rsid w:val="00912D54"/>
    <w:rsid w:val="00913DB0"/>
    <w:rsid w:val="00915227"/>
    <w:rsid w:val="00915B56"/>
    <w:rsid w:val="00915CAC"/>
    <w:rsid w:val="00915EC6"/>
    <w:rsid w:val="009208C6"/>
    <w:rsid w:val="00920D6B"/>
    <w:rsid w:val="00921C73"/>
    <w:rsid w:val="00922FDE"/>
    <w:rsid w:val="009231C8"/>
    <w:rsid w:val="00923294"/>
    <w:rsid w:val="00924016"/>
    <w:rsid w:val="00924E3E"/>
    <w:rsid w:val="00925669"/>
    <w:rsid w:val="009256FF"/>
    <w:rsid w:val="009259DB"/>
    <w:rsid w:val="00926405"/>
    <w:rsid w:val="009267C4"/>
    <w:rsid w:val="00926ED3"/>
    <w:rsid w:val="00926F23"/>
    <w:rsid w:val="009271AD"/>
    <w:rsid w:val="00927305"/>
    <w:rsid w:val="00930579"/>
    <w:rsid w:val="00930D6B"/>
    <w:rsid w:val="009310C7"/>
    <w:rsid w:val="0093113B"/>
    <w:rsid w:val="00931257"/>
    <w:rsid w:val="00931FA6"/>
    <w:rsid w:val="009324CD"/>
    <w:rsid w:val="00932685"/>
    <w:rsid w:val="009326F1"/>
    <w:rsid w:val="00932DCB"/>
    <w:rsid w:val="00933239"/>
    <w:rsid w:val="00933EED"/>
    <w:rsid w:val="00935AF1"/>
    <w:rsid w:val="009361CC"/>
    <w:rsid w:val="00936380"/>
    <w:rsid w:val="0093714C"/>
    <w:rsid w:val="00940436"/>
    <w:rsid w:val="00940880"/>
    <w:rsid w:val="00940E08"/>
    <w:rsid w:val="00941D5A"/>
    <w:rsid w:val="00942B66"/>
    <w:rsid w:val="0094340D"/>
    <w:rsid w:val="009450CB"/>
    <w:rsid w:val="00945111"/>
    <w:rsid w:val="00945201"/>
    <w:rsid w:val="00945FED"/>
    <w:rsid w:val="00947B95"/>
    <w:rsid w:val="00947D35"/>
    <w:rsid w:val="00947D82"/>
    <w:rsid w:val="00947EE0"/>
    <w:rsid w:val="00951532"/>
    <w:rsid w:val="00951ED1"/>
    <w:rsid w:val="009525AE"/>
    <w:rsid w:val="0095341B"/>
    <w:rsid w:val="009550BE"/>
    <w:rsid w:val="009551C5"/>
    <w:rsid w:val="009555C2"/>
    <w:rsid w:val="00955A08"/>
    <w:rsid w:val="00955EB8"/>
    <w:rsid w:val="00956B27"/>
    <w:rsid w:val="00957365"/>
    <w:rsid w:val="00957FA2"/>
    <w:rsid w:val="009636D0"/>
    <w:rsid w:val="00964B6F"/>
    <w:rsid w:val="0096580F"/>
    <w:rsid w:val="00965B95"/>
    <w:rsid w:val="00965C00"/>
    <w:rsid w:val="00966394"/>
    <w:rsid w:val="00966AFF"/>
    <w:rsid w:val="0096781D"/>
    <w:rsid w:val="00967AEA"/>
    <w:rsid w:val="0097088F"/>
    <w:rsid w:val="00970AD9"/>
    <w:rsid w:val="00971BA9"/>
    <w:rsid w:val="0097316E"/>
    <w:rsid w:val="00974548"/>
    <w:rsid w:val="00974B50"/>
    <w:rsid w:val="00974E7B"/>
    <w:rsid w:val="00975399"/>
    <w:rsid w:val="00975475"/>
    <w:rsid w:val="00976323"/>
    <w:rsid w:val="009801CB"/>
    <w:rsid w:val="00980D0E"/>
    <w:rsid w:val="00980D72"/>
    <w:rsid w:val="0098474E"/>
    <w:rsid w:val="00986800"/>
    <w:rsid w:val="00990364"/>
    <w:rsid w:val="0099241D"/>
    <w:rsid w:val="0099281F"/>
    <w:rsid w:val="00992863"/>
    <w:rsid w:val="00993043"/>
    <w:rsid w:val="009934FF"/>
    <w:rsid w:val="0099371B"/>
    <w:rsid w:val="00994EAB"/>
    <w:rsid w:val="00995F6D"/>
    <w:rsid w:val="00996C63"/>
    <w:rsid w:val="00997172"/>
    <w:rsid w:val="00997B5E"/>
    <w:rsid w:val="009A03F9"/>
    <w:rsid w:val="009A0C64"/>
    <w:rsid w:val="009A0DBD"/>
    <w:rsid w:val="009A1321"/>
    <w:rsid w:val="009A133F"/>
    <w:rsid w:val="009A2234"/>
    <w:rsid w:val="009A27E3"/>
    <w:rsid w:val="009A356F"/>
    <w:rsid w:val="009A52E1"/>
    <w:rsid w:val="009A6091"/>
    <w:rsid w:val="009A727E"/>
    <w:rsid w:val="009A7E62"/>
    <w:rsid w:val="009B013D"/>
    <w:rsid w:val="009B18BD"/>
    <w:rsid w:val="009B20FA"/>
    <w:rsid w:val="009B28B6"/>
    <w:rsid w:val="009B2EFE"/>
    <w:rsid w:val="009B58B6"/>
    <w:rsid w:val="009B6171"/>
    <w:rsid w:val="009B6194"/>
    <w:rsid w:val="009B6B94"/>
    <w:rsid w:val="009B71FD"/>
    <w:rsid w:val="009C10DB"/>
    <w:rsid w:val="009C1717"/>
    <w:rsid w:val="009C3A26"/>
    <w:rsid w:val="009C416A"/>
    <w:rsid w:val="009C4359"/>
    <w:rsid w:val="009C4605"/>
    <w:rsid w:val="009C51CC"/>
    <w:rsid w:val="009C5735"/>
    <w:rsid w:val="009C5CAC"/>
    <w:rsid w:val="009C786F"/>
    <w:rsid w:val="009D0F04"/>
    <w:rsid w:val="009D1472"/>
    <w:rsid w:val="009D25F5"/>
    <w:rsid w:val="009D5D30"/>
    <w:rsid w:val="009D5DDF"/>
    <w:rsid w:val="009D64D7"/>
    <w:rsid w:val="009E043A"/>
    <w:rsid w:val="009E0B22"/>
    <w:rsid w:val="009E16B5"/>
    <w:rsid w:val="009E24C7"/>
    <w:rsid w:val="009E3373"/>
    <w:rsid w:val="009E390E"/>
    <w:rsid w:val="009E3A3F"/>
    <w:rsid w:val="009E4382"/>
    <w:rsid w:val="009E4B77"/>
    <w:rsid w:val="009E5594"/>
    <w:rsid w:val="009E6DAE"/>
    <w:rsid w:val="009E6FE2"/>
    <w:rsid w:val="009E72BD"/>
    <w:rsid w:val="009F00F7"/>
    <w:rsid w:val="009F4366"/>
    <w:rsid w:val="009F5E12"/>
    <w:rsid w:val="009F6052"/>
    <w:rsid w:val="009F7B7E"/>
    <w:rsid w:val="00A046C4"/>
    <w:rsid w:val="00A05115"/>
    <w:rsid w:val="00A0552B"/>
    <w:rsid w:val="00A06C16"/>
    <w:rsid w:val="00A0707B"/>
    <w:rsid w:val="00A07383"/>
    <w:rsid w:val="00A07384"/>
    <w:rsid w:val="00A07645"/>
    <w:rsid w:val="00A078B8"/>
    <w:rsid w:val="00A07CC8"/>
    <w:rsid w:val="00A111D6"/>
    <w:rsid w:val="00A1130C"/>
    <w:rsid w:val="00A115F4"/>
    <w:rsid w:val="00A11CB2"/>
    <w:rsid w:val="00A11DB3"/>
    <w:rsid w:val="00A12AC9"/>
    <w:rsid w:val="00A12B85"/>
    <w:rsid w:val="00A12D88"/>
    <w:rsid w:val="00A1432D"/>
    <w:rsid w:val="00A14444"/>
    <w:rsid w:val="00A14812"/>
    <w:rsid w:val="00A15684"/>
    <w:rsid w:val="00A16DEB"/>
    <w:rsid w:val="00A174AE"/>
    <w:rsid w:val="00A17783"/>
    <w:rsid w:val="00A17FA4"/>
    <w:rsid w:val="00A2039B"/>
    <w:rsid w:val="00A20C04"/>
    <w:rsid w:val="00A20DE8"/>
    <w:rsid w:val="00A2119C"/>
    <w:rsid w:val="00A21ACC"/>
    <w:rsid w:val="00A22D21"/>
    <w:rsid w:val="00A2319A"/>
    <w:rsid w:val="00A23C66"/>
    <w:rsid w:val="00A24104"/>
    <w:rsid w:val="00A245C7"/>
    <w:rsid w:val="00A24965"/>
    <w:rsid w:val="00A24D4A"/>
    <w:rsid w:val="00A258A1"/>
    <w:rsid w:val="00A25ABC"/>
    <w:rsid w:val="00A26814"/>
    <w:rsid w:val="00A31CB3"/>
    <w:rsid w:val="00A31EF8"/>
    <w:rsid w:val="00A327F8"/>
    <w:rsid w:val="00A3323E"/>
    <w:rsid w:val="00A340DB"/>
    <w:rsid w:val="00A35242"/>
    <w:rsid w:val="00A35376"/>
    <w:rsid w:val="00A35431"/>
    <w:rsid w:val="00A35E51"/>
    <w:rsid w:val="00A36372"/>
    <w:rsid w:val="00A3637B"/>
    <w:rsid w:val="00A41530"/>
    <w:rsid w:val="00A417D4"/>
    <w:rsid w:val="00A41D94"/>
    <w:rsid w:val="00A42552"/>
    <w:rsid w:val="00A439D4"/>
    <w:rsid w:val="00A439E1"/>
    <w:rsid w:val="00A43DB8"/>
    <w:rsid w:val="00A441DC"/>
    <w:rsid w:val="00A446E0"/>
    <w:rsid w:val="00A44B6E"/>
    <w:rsid w:val="00A45058"/>
    <w:rsid w:val="00A4511E"/>
    <w:rsid w:val="00A4529E"/>
    <w:rsid w:val="00A45407"/>
    <w:rsid w:val="00A45730"/>
    <w:rsid w:val="00A46A8D"/>
    <w:rsid w:val="00A50159"/>
    <w:rsid w:val="00A50906"/>
    <w:rsid w:val="00A50C8E"/>
    <w:rsid w:val="00A52C90"/>
    <w:rsid w:val="00A53E80"/>
    <w:rsid w:val="00A544AF"/>
    <w:rsid w:val="00A5458D"/>
    <w:rsid w:val="00A546DA"/>
    <w:rsid w:val="00A55672"/>
    <w:rsid w:val="00A55D0D"/>
    <w:rsid w:val="00A579A8"/>
    <w:rsid w:val="00A60211"/>
    <w:rsid w:val="00A607C7"/>
    <w:rsid w:val="00A61582"/>
    <w:rsid w:val="00A62078"/>
    <w:rsid w:val="00A63045"/>
    <w:rsid w:val="00A63DDB"/>
    <w:rsid w:val="00A64002"/>
    <w:rsid w:val="00A64968"/>
    <w:rsid w:val="00A65639"/>
    <w:rsid w:val="00A6756C"/>
    <w:rsid w:val="00A677BB"/>
    <w:rsid w:val="00A67C25"/>
    <w:rsid w:val="00A713A9"/>
    <w:rsid w:val="00A71F71"/>
    <w:rsid w:val="00A73B04"/>
    <w:rsid w:val="00A75892"/>
    <w:rsid w:val="00A7669B"/>
    <w:rsid w:val="00A76823"/>
    <w:rsid w:val="00A776DD"/>
    <w:rsid w:val="00A77AB0"/>
    <w:rsid w:val="00A77C1D"/>
    <w:rsid w:val="00A833BC"/>
    <w:rsid w:val="00A83590"/>
    <w:rsid w:val="00A85BE2"/>
    <w:rsid w:val="00A85E24"/>
    <w:rsid w:val="00A86CB7"/>
    <w:rsid w:val="00A91674"/>
    <w:rsid w:val="00A91DF0"/>
    <w:rsid w:val="00A95018"/>
    <w:rsid w:val="00A95193"/>
    <w:rsid w:val="00A964CE"/>
    <w:rsid w:val="00A96762"/>
    <w:rsid w:val="00A96854"/>
    <w:rsid w:val="00A97C20"/>
    <w:rsid w:val="00AA1B85"/>
    <w:rsid w:val="00AA2D79"/>
    <w:rsid w:val="00AA34E6"/>
    <w:rsid w:val="00AA36AE"/>
    <w:rsid w:val="00AA4638"/>
    <w:rsid w:val="00AA49CB"/>
    <w:rsid w:val="00AA5B75"/>
    <w:rsid w:val="00AB0399"/>
    <w:rsid w:val="00AB03CF"/>
    <w:rsid w:val="00AB0448"/>
    <w:rsid w:val="00AB0F34"/>
    <w:rsid w:val="00AB1459"/>
    <w:rsid w:val="00AB2864"/>
    <w:rsid w:val="00AB2F15"/>
    <w:rsid w:val="00AB41CB"/>
    <w:rsid w:val="00AB49E8"/>
    <w:rsid w:val="00AB5735"/>
    <w:rsid w:val="00AB6DBA"/>
    <w:rsid w:val="00AC012B"/>
    <w:rsid w:val="00AC02DA"/>
    <w:rsid w:val="00AC0E1C"/>
    <w:rsid w:val="00AC1252"/>
    <w:rsid w:val="00AC2FD4"/>
    <w:rsid w:val="00AC3D27"/>
    <w:rsid w:val="00AC417E"/>
    <w:rsid w:val="00AC4BBA"/>
    <w:rsid w:val="00AC5E91"/>
    <w:rsid w:val="00AC6BA1"/>
    <w:rsid w:val="00AC6FE0"/>
    <w:rsid w:val="00AC7225"/>
    <w:rsid w:val="00AD02D9"/>
    <w:rsid w:val="00AD0FC4"/>
    <w:rsid w:val="00AD1A7C"/>
    <w:rsid w:val="00AD1F4E"/>
    <w:rsid w:val="00AD2A8D"/>
    <w:rsid w:val="00AD3C81"/>
    <w:rsid w:val="00AD3DE7"/>
    <w:rsid w:val="00AD437D"/>
    <w:rsid w:val="00AD549D"/>
    <w:rsid w:val="00AD591B"/>
    <w:rsid w:val="00AD64F7"/>
    <w:rsid w:val="00AD6A77"/>
    <w:rsid w:val="00AD7184"/>
    <w:rsid w:val="00AD795F"/>
    <w:rsid w:val="00AE091D"/>
    <w:rsid w:val="00AE0EB9"/>
    <w:rsid w:val="00AE1301"/>
    <w:rsid w:val="00AE1E89"/>
    <w:rsid w:val="00AE2BA7"/>
    <w:rsid w:val="00AE2BD7"/>
    <w:rsid w:val="00AE2D21"/>
    <w:rsid w:val="00AE2F8E"/>
    <w:rsid w:val="00AE32C1"/>
    <w:rsid w:val="00AE37B8"/>
    <w:rsid w:val="00AE4329"/>
    <w:rsid w:val="00AE4F50"/>
    <w:rsid w:val="00AE504F"/>
    <w:rsid w:val="00AE588A"/>
    <w:rsid w:val="00AE5DA3"/>
    <w:rsid w:val="00AE616C"/>
    <w:rsid w:val="00AE771A"/>
    <w:rsid w:val="00AE77BB"/>
    <w:rsid w:val="00AE7B87"/>
    <w:rsid w:val="00AE7D20"/>
    <w:rsid w:val="00AE7D5B"/>
    <w:rsid w:val="00AF0713"/>
    <w:rsid w:val="00AF0C80"/>
    <w:rsid w:val="00AF1C75"/>
    <w:rsid w:val="00AF2064"/>
    <w:rsid w:val="00AF220B"/>
    <w:rsid w:val="00AF222B"/>
    <w:rsid w:val="00AF23AC"/>
    <w:rsid w:val="00AF2727"/>
    <w:rsid w:val="00AF2D0C"/>
    <w:rsid w:val="00AF3699"/>
    <w:rsid w:val="00AF6EE0"/>
    <w:rsid w:val="00AF7469"/>
    <w:rsid w:val="00B01B02"/>
    <w:rsid w:val="00B02128"/>
    <w:rsid w:val="00B03027"/>
    <w:rsid w:val="00B03190"/>
    <w:rsid w:val="00B03199"/>
    <w:rsid w:val="00B06288"/>
    <w:rsid w:val="00B06799"/>
    <w:rsid w:val="00B071BC"/>
    <w:rsid w:val="00B07BEA"/>
    <w:rsid w:val="00B0EC07"/>
    <w:rsid w:val="00B103E7"/>
    <w:rsid w:val="00B1275D"/>
    <w:rsid w:val="00B14377"/>
    <w:rsid w:val="00B1480F"/>
    <w:rsid w:val="00B14D4A"/>
    <w:rsid w:val="00B152F9"/>
    <w:rsid w:val="00B15386"/>
    <w:rsid w:val="00B16135"/>
    <w:rsid w:val="00B16736"/>
    <w:rsid w:val="00B176D5"/>
    <w:rsid w:val="00B2003E"/>
    <w:rsid w:val="00B21783"/>
    <w:rsid w:val="00B23947"/>
    <w:rsid w:val="00B24A86"/>
    <w:rsid w:val="00B250F7"/>
    <w:rsid w:val="00B252D5"/>
    <w:rsid w:val="00B26FC7"/>
    <w:rsid w:val="00B2780C"/>
    <w:rsid w:val="00B27855"/>
    <w:rsid w:val="00B30C13"/>
    <w:rsid w:val="00B324B4"/>
    <w:rsid w:val="00B337EA"/>
    <w:rsid w:val="00B339CA"/>
    <w:rsid w:val="00B34C7D"/>
    <w:rsid w:val="00B34CBC"/>
    <w:rsid w:val="00B3652C"/>
    <w:rsid w:val="00B37AD8"/>
    <w:rsid w:val="00B37E21"/>
    <w:rsid w:val="00B41AA7"/>
    <w:rsid w:val="00B42376"/>
    <w:rsid w:val="00B423AE"/>
    <w:rsid w:val="00B429E9"/>
    <w:rsid w:val="00B42A62"/>
    <w:rsid w:val="00B434A1"/>
    <w:rsid w:val="00B43DB3"/>
    <w:rsid w:val="00B44871"/>
    <w:rsid w:val="00B44C11"/>
    <w:rsid w:val="00B456A3"/>
    <w:rsid w:val="00B458B9"/>
    <w:rsid w:val="00B46C84"/>
    <w:rsid w:val="00B4706C"/>
    <w:rsid w:val="00B4797D"/>
    <w:rsid w:val="00B50DC8"/>
    <w:rsid w:val="00B50E65"/>
    <w:rsid w:val="00B513D1"/>
    <w:rsid w:val="00B51569"/>
    <w:rsid w:val="00B52E84"/>
    <w:rsid w:val="00B53D46"/>
    <w:rsid w:val="00B55CBB"/>
    <w:rsid w:val="00B56136"/>
    <w:rsid w:val="00B563E5"/>
    <w:rsid w:val="00B5785E"/>
    <w:rsid w:val="00B618EA"/>
    <w:rsid w:val="00B61933"/>
    <w:rsid w:val="00B623FA"/>
    <w:rsid w:val="00B6274A"/>
    <w:rsid w:val="00B62FE9"/>
    <w:rsid w:val="00B641B7"/>
    <w:rsid w:val="00B65833"/>
    <w:rsid w:val="00B65955"/>
    <w:rsid w:val="00B66462"/>
    <w:rsid w:val="00B668D5"/>
    <w:rsid w:val="00B7197F"/>
    <w:rsid w:val="00B71C69"/>
    <w:rsid w:val="00B71D1A"/>
    <w:rsid w:val="00B71DE0"/>
    <w:rsid w:val="00B72784"/>
    <w:rsid w:val="00B72945"/>
    <w:rsid w:val="00B7479F"/>
    <w:rsid w:val="00B748A1"/>
    <w:rsid w:val="00B74B28"/>
    <w:rsid w:val="00B75179"/>
    <w:rsid w:val="00B75AC2"/>
    <w:rsid w:val="00B761D4"/>
    <w:rsid w:val="00B772D3"/>
    <w:rsid w:val="00B77498"/>
    <w:rsid w:val="00B80229"/>
    <w:rsid w:val="00B834FC"/>
    <w:rsid w:val="00B83557"/>
    <w:rsid w:val="00B83766"/>
    <w:rsid w:val="00B83DE6"/>
    <w:rsid w:val="00B8459D"/>
    <w:rsid w:val="00B84F76"/>
    <w:rsid w:val="00B91EF7"/>
    <w:rsid w:val="00B92D21"/>
    <w:rsid w:val="00B94DF9"/>
    <w:rsid w:val="00B94FB4"/>
    <w:rsid w:val="00B957EA"/>
    <w:rsid w:val="00B959FC"/>
    <w:rsid w:val="00B96923"/>
    <w:rsid w:val="00B96DAC"/>
    <w:rsid w:val="00B97A12"/>
    <w:rsid w:val="00BA0180"/>
    <w:rsid w:val="00BA0339"/>
    <w:rsid w:val="00BA135A"/>
    <w:rsid w:val="00BA22EC"/>
    <w:rsid w:val="00BA252C"/>
    <w:rsid w:val="00BA3387"/>
    <w:rsid w:val="00BA5046"/>
    <w:rsid w:val="00BA5234"/>
    <w:rsid w:val="00BA56AB"/>
    <w:rsid w:val="00BA61F4"/>
    <w:rsid w:val="00BA7801"/>
    <w:rsid w:val="00BB0E7D"/>
    <w:rsid w:val="00BB0EEF"/>
    <w:rsid w:val="00BB125A"/>
    <w:rsid w:val="00BB14C1"/>
    <w:rsid w:val="00BB1DED"/>
    <w:rsid w:val="00BB1E82"/>
    <w:rsid w:val="00BB2018"/>
    <w:rsid w:val="00BB201A"/>
    <w:rsid w:val="00BB2BDC"/>
    <w:rsid w:val="00BB34B8"/>
    <w:rsid w:val="00BB4621"/>
    <w:rsid w:val="00BB4A6C"/>
    <w:rsid w:val="00BB5051"/>
    <w:rsid w:val="00BB53CB"/>
    <w:rsid w:val="00BB55CB"/>
    <w:rsid w:val="00BB571F"/>
    <w:rsid w:val="00BB5C9D"/>
    <w:rsid w:val="00BB61BB"/>
    <w:rsid w:val="00BB6DCD"/>
    <w:rsid w:val="00BB7A2C"/>
    <w:rsid w:val="00BB7EB3"/>
    <w:rsid w:val="00BC0961"/>
    <w:rsid w:val="00BC15BB"/>
    <w:rsid w:val="00BC1D4C"/>
    <w:rsid w:val="00BC3DC2"/>
    <w:rsid w:val="00BC3EE1"/>
    <w:rsid w:val="00BC4B5E"/>
    <w:rsid w:val="00BC531E"/>
    <w:rsid w:val="00BC5DB7"/>
    <w:rsid w:val="00BC5FC4"/>
    <w:rsid w:val="00BD0646"/>
    <w:rsid w:val="00BD0E85"/>
    <w:rsid w:val="00BD1535"/>
    <w:rsid w:val="00BD1646"/>
    <w:rsid w:val="00BD1B39"/>
    <w:rsid w:val="00BD341B"/>
    <w:rsid w:val="00BD3FB1"/>
    <w:rsid w:val="00BD594C"/>
    <w:rsid w:val="00BD608E"/>
    <w:rsid w:val="00BD65E3"/>
    <w:rsid w:val="00BD71F4"/>
    <w:rsid w:val="00BD7D94"/>
    <w:rsid w:val="00BD7EFF"/>
    <w:rsid w:val="00BE0DC1"/>
    <w:rsid w:val="00BE1FC6"/>
    <w:rsid w:val="00BE2F2F"/>
    <w:rsid w:val="00BE31D1"/>
    <w:rsid w:val="00BE37AC"/>
    <w:rsid w:val="00BE40D2"/>
    <w:rsid w:val="00BE6010"/>
    <w:rsid w:val="00BE66AF"/>
    <w:rsid w:val="00BE6A8A"/>
    <w:rsid w:val="00BE6D97"/>
    <w:rsid w:val="00BE6DE8"/>
    <w:rsid w:val="00BE7807"/>
    <w:rsid w:val="00BF14A2"/>
    <w:rsid w:val="00BF1DA1"/>
    <w:rsid w:val="00BF2511"/>
    <w:rsid w:val="00BF2C41"/>
    <w:rsid w:val="00BF3D17"/>
    <w:rsid w:val="00BF49A9"/>
    <w:rsid w:val="00BF50ED"/>
    <w:rsid w:val="00BF5400"/>
    <w:rsid w:val="00BF55F7"/>
    <w:rsid w:val="00BF56EA"/>
    <w:rsid w:val="00BF56EC"/>
    <w:rsid w:val="00BF5A7B"/>
    <w:rsid w:val="00BF7A31"/>
    <w:rsid w:val="00BF7FC8"/>
    <w:rsid w:val="00C01021"/>
    <w:rsid w:val="00C0159D"/>
    <w:rsid w:val="00C02D57"/>
    <w:rsid w:val="00C0317B"/>
    <w:rsid w:val="00C032AD"/>
    <w:rsid w:val="00C06025"/>
    <w:rsid w:val="00C062FE"/>
    <w:rsid w:val="00C06314"/>
    <w:rsid w:val="00C07CC3"/>
    <w:rsid w:val="00C103D4"/>
    <w:rsid w:val="00C10A69"/>
    <w:rsid w:val="00C1180B"/>
    <w:rsid w:val="00C11D6B"/>
    <w:rsid w:val="00C12E92"/>
    <w:rsid w:val="00C13E13"/>
    <w:rsid w:val="00C20FE8"/>
    <w:rsid w:val="00C21361"/>
    <w:rsid w:val="00C21D98"/>
    <w:rsid w:val="00C22046"/>
    <w:rsid w:val="00C2207A"/>
    <w:rsid w:val="00C2237C"/>
    <w:rsid w:val="00C22B06"/>
    <w:rsid w:val="00C235D4"/>
    <w:rsid w:val="00C23FB4"/>
    <w:rsid w:val="00C241AB"/>
    <w:rsid w:val="00C24F9A"/>
    <w:rsid w:val="00C250F2"/>
    <w:rsid w:val="00C25C53"/>
    <w:rsid w:val="00C266CF"/>
    <w:rsid w:val="00C26DF0"/>
    <w:rsid w:val="00C27623"/>
    <w:rsid w:val="00C27640"/>
    <w:rsid w:val="00C276FE"/>
    <w:rsid w:val="00C300B1"/>
    <w:rsid w:val="00C31164"/>
    <w:rsid w:val="00C31C36"/>
    <w:rsid w:val="00C321B4"/>
    <w:rsid w:val="00C3236F"/>
    <w:rsid w:val="00C3248E"/>
    <w:rsid w:val="00C32EB0"/>
    <w:rsid w:val="00C33765"/>
    <w:rsid w:val="00C3489E"/>
    <w:rsid w:val="00C351DE"/>
    <w:rsid w:val="00C35E2F"/>
    <w:rsid w:val="00C400D5"/>
    <w:rsid w:val="00C40697"/>
    <w:rsid w:val="00C413C0"/>
    <w:rsid w:val="00C42222"/>
    <w:rsid w:val="00C443FD"/>
    <w:rsid w:val="00C44A42"/>
    <w:rsid w:val="00C4586E"/>
    <w:rsid w:val="00C46240"/>
    <w:rsid w:val="00C47DC9"/>
    <w:rsid w:val="00C50D59"/>
    <w:rsid w:val="00C51D7E"/>
    <w:rsid w:val="00C51F34"/>
    <w:rsid w:val="00C528CB"/>
    <w:rsid w:val="00C52B8C"/>
    <w:rsid w:val="00C54A02"/>
    <w:rsid w:val="00C56FD1"/>
    <w:rsid w:val="00C571A1"/>
    <w:rsid w:val="00C576A7"/>
    <w:rsid w:val="00C5785C"/>
    <w:rsid w:val="00C6019E"/>
    <w:rsid w:val="00C60549"/>
    <w:rsid w:val="00C6062D"/>
    <w:rsid w:val="00C60F7D"/>
    <w:rsid w:val="00C6118D"/>
    <w:rsid w:val="00C616F6"/>
    <w:rsid w:val="00C61C41"/>
    <w:rsid w:val="00C624F6"/>
    <w:rsid w:val="00C62966"/>
    <w:rsid w:val="00C62E54"/>
    <w:rsid w:val="00C6386E"/>
    <w:rsid w:val="00C63E6C"/>
    <w:rsid w:val="00C6410A"/>
    <w:rsid w:val="00C66076"/>
    <w:rsid w:val="00C6610F"/>
    <w:rsid w:val="00C67369"/>
    <w:rsid w:val="00C67703"/>
    <w:rsid w:val="00C7014A"/>
    <w:rsid w:val="00C7148E"/>
    <w:rsid w:val="00C73869"/>
    <w:rsid w:val="00C741C7"/>
    <w:rsid w:val="00C74A68"/>
    <w:rsid w:val="00C754D1"/>
    <w:rsid w:val="00C75590"/>
    <w:rsid w:val="00C7588A"/>
    <w:rsid w:val="00C76219"/>
    <w:rsid w:val="00C7652F"/>
    <w:rsid w:val="00C7718C"/>
    <w:rsid w:val="00C77794"/>
    <w:rsid w:val="00C77CBE"/>
    <w:rsid w:val="00C77DAB"/>
    <w:rsid w:val="00C81529"/>
    <w:rsid w:val="00C8241D"/>
    <w:rsid w:val="00C824C8"/>
    <w:rsid w:val="00C83CC0"/>
    <w:rsid w:val="00C83E8D"/>
    <w:rsid w:val="00C856C0"/>
    <w:rsid w:val="00C86AC7"/>
    <w:rsid w:val="00C8776E"/>
    <w:rsid w:val="00C87B69"/>
    <w:rsid w:val="00C93BBA"/>
    <w:rsid w:val="00C94505"/>
    <w:rsid w:val="00C94BD4"/>
    <w:rsid w:val="00C954A2"/>
    <w:rsid w:val="00C955FD"/>
    <w:rsid w:val="00C9637E"/>
    <w:rsid w:val="00C965AC"/>
    <w:rsid w:val="00C977C3"/>
    <w:rsid w:val="00C97F19"/>
    <w:rsid w:val="00CA0492"/>
    <w:rsid w:val="00CA0891"/>
    <w:rsid w:val="00CA0BF4"/>
    <w:rsid w:val="00CA110A"/>
    <w:rsid w:val="00CA1B68"/>
    <w:rsid w:val="00CA1DF6"/>
    <w:rsid w:val="00CA5DB6"/>
    <w:rsid w:val="00CB08C3"/>
    <w:rsid w:val="00CB09A6"/>
    <w:rsid w:val="00CB5006"/>
    <w:rsid w:val="00CB5929"/>
    <w:rsid w:val="00CC10C0"/>
    <w:rsid w:val="00CC1B70"/>
    <w:rsid w:val="00CC24B4"/>
    <w:rsid w:val="00CC392F"/>
    <w:rsid w:val="00CC4101"/>
    <w:rsid w:val="00CC4E51"/>
    <w:rsid w:val="00CC581B"/>
    <w:rsid w:val="00CC5F07"/>
    <w:rsid w:val="00CC66B4"/>
    <w:rsid w:val="00CC6B6C"/>
    <w:rsid w:val="00CC6BE4"/>
    <w:rsid w:val="00CC6D29"/>
    <w:rsid w:val="00CC7160"/>
    <w:rsid w:val="00CD0C64"/>
    <w:rsid w:val="00CD269C"/>
    <w:rsid w:val="00CD2DE7"/>
    <w:rsid w:val="00CD35C7"/>
    <w:rsid w:val="00CD3AB6"/>
    <w:rsid w:val="00CD4440"/>
    <w:rsid w:val="00CD586C"/>
    <w:rsid w:val="00CD6131"/>
    <w:rsid w:val="00CD62F7"/>
    <w:rsid w:val="00CD6B57"/>
    <w:rsid w:val="00CE001C"/>
    <w:rsid w:val="00CE0D94"/>
    <w:rsid w:val="00CE10E0"/>
    <w:rsid w:val="00CE18D1"/>
    <w:rsid w:val="00CE1E10"/>
    <w:rsid w:val="00CE26BD"/>
    <w:rsid w:val="00CE27ED"/>
    <w:rsid w:val="00CE304C"/>
    <w:rsid w:val="00CE5E84"/>
    <w:rsid w:val="00CE673D"/>
    <w:rsid w:val="00CE6FEE"/>
    <w:rsid w:val="00CE7B2C"/>
    <w:rsid w:val="00CF0052"/>
    <w:rsid w:val="00CF0D37"/>
    <w:rsid w:val="00CF1A9D"/>
    <w:rsid w:val="00CF264A"/>
    <w:rsid w:val="00CF3DD2"/>
    <w:rsid w:val="00CF3FD3"/>
    <w:rsid w:val="00CF4632"/>
    <w:rsid w:val="00CF4937"/>
    <w:rsid w:val="00CF5162"/>
    <w:rsid w:val="00CF6EFB"/>
    <w:rsid w:val="00CF713C"/>
    <w:rsid w:val="00CF7BD0"/>
    <w:rsid w:val="00D0230E"/>
    <w:rsid w:val="00D03568"/>
    <w:rsid w:val="00D051CC"/>
    <w:rsid w:val="00D05FE3"/>
    <w:rsid w:val="00D06B08"/>
    <w:rsid w:val="00D07357"/>
    <w:rsid w:val="00D075D1"/>
    <w:rsid w:val="00D11D0F"/>
    <w:rsid w:val="00D12839"/>
    <w:rsid w:val="00D1350D"/>
    <w:rsid w:val="00D15314"/>
    <w:rsid w:val="00D15E1B"/>
    <w:rsid w:val="00D20D0B"/>
    <w:rsid w:val="00D2198B"/>
    <w:rsid w:val="00D21A29"/>
    <w:rsid w:val="00D222D1"/>
    <w:rsid w:val="00D24533"/>
    <w:rsid w:val="00D2501D"/>
    <w:rsid w:val="00D2593B"/>
    <w:rsid w:val="00D25984"/>
    <w:rsid w:val="00D308F1"/>
    <w:rsid w:val="00D31E60"/>
    <w:rsid w:val="00D328AA"/>
    <w:rsid w:val="00D32BAA"/>
    <w:rsid w:val="00D331D5"/>
    <w:rsid w:val="00D33CD5"/>
    <w:rsid w:val="00D33EEB"/>
    <w:rsid w:val="00D33F83"/>
    <w:rsid w:val="00D3521C"/>
    <w:rsid w:val="00D354F4"/>
    <w:rsid w:val="00D35AB5"/>
    <w:rsid w:val="00D362DD"/>
    <w:rsid w:val="00D36D2A"/>
    <w:rsid w:val="00D4006E"/>
    <w:rsid w:val="00D40201"/>
    <w:rsid w:val="00D4044B"/>
    <w:rsid w:val="00D40B62"/>
    <w:rsid w:val="00D41452"/>
    <w:rsid w:val="00D421CF"/>
    <w:rsid w:val="00D42829"/>
    <w:rsid w:val="00D4287A"/>
    <w:rsid w:val="00D440E5"/>
    <w:rsid w:val="00D44C36"/>
    <w:rsid w:val="00D457DF"/>
    <w:rsid w:val="00D45BF7"/>
    <w:rsid w:val="00D46205"/>
    <w:rsid w:val="00D47089"/>
    <w:rsid w:val="00D47455"/>
    <w:rsid w:val="00D47778"/>
    <w:rsid w:val="00D501F5"/>
    <w:rsid w:val="00D51AA1"/>
    <w:rsid w:val="00D51F61"/>
    <w:rsid w:val="00D52254"/>
    <w:rsid w:val="00D524C2"/>
    <w:rsid w:val="00D53AD4"/>
    <w:rsid w:val="00D54048"/>
    <w:rsid w:val="00D54618"/>
    <w:rsid w:val="00D556D4"/>
    <w:rsid w:val="00D565C9"/>
    <w:rsid w:val="00D57823"/>
    <w:rsid w:val="00D6192C"/>
    <w:rsid w:val="00D61933"/>
    <w:rsid w:val="00D61A81"/>
    <w:rsid w:val="00D61CD6"/>
    <w:rsid w:val="00D62254"/>
    <w:rsid w:val="00D623F8"/>
    <w:rsid w:val="00D631F6"/>
    <w:rsid w:val="00D63379"/>
    <w:rsid w:val="00D642E5"/>
    <w:rsid w:val="00D64304"/>
    <w:rsid w:val="00D64FCE"/>
    <w:rsid w:val="00D657BB"/>
    <w:rsid w:val="00D703D3"/>
    <w:rsid w:val="00D70BDF"/>
    <w:rsid w:val="00D70BFA"/>
    <w:rsid w:val="00D75551"/>
    <w:rsid w:val="00D779D9"/>
    <w:rsid w:val="00D800F7"/>
    <w:rsid w:val="00D808BF"/>
    <w:rsid w:val="00D80FA9"/>
    <w:rsid w:val="00D80FAC"/>
    <w:rsid w:val="00D81594"/>
    <w:rsid w:val="00D81F1B"/>
    <w:rsid w:val="00D82239"/>
    <w:rsid w:val="00D82ABB"/>
    <w:rsid w:val="00D8661D"/>
    <w:rsid w:val="00D87372"/>
    <w:rsid w:val="00D87F33"/>
    <w:rsid w:val="00D908AA"/>
    <w:rsid w:val="00D909AE"/>
    <w:rsid w:val="00D9235D"/>
    <w:rsid w:val="00D92E8D"/>
    <w:rsid w:val="00D93B62"/>
    <w:rsid w:val="00D94068"/>
    <w:rsid w:val="00D96AA0"/>
    <w:rsid w:val="00DA2883"/>
    <w:rsid w:val="00DA2CBF"/>
    <w:rsid w:val="00DA3589"/>
    <w:rsid w:val="00DA439A"/>
    <w:rsid w:val="00DA55C4"/>
    <w:rsid w:val="00DA5BB4"/>
    <w:rsid w:val="00DA6A0F"/>
    <w:rsid w:val="00DA711A"/>
    <w:rsid w:val="00DA777C"/>
    <w:rsid w:val="00DB0344"/>
    <w:rsid w:val="00DB0C97"/>
    <w:rsid w:val="00DB123F"/>
    <w:rsid w:val="00DB3312"/>
    <w:rsid w:val="00DB45FC"/>
    <w:rsid w:val="00DB5CFA"/>
    <w:rsid w:val="00DB6393"/>
    <w:rsid w:val="00DB65E8"/>
    <w:rsid w:val="00DB6857"/>
    <w:rsid w:val="00DB68C4"/>
    <w:rsid w:val="00DB708C"/>
    <w:rsid w:val="00DB7279"/>
    <w:rsid w:val="00DB7431"/>
    <w:rsid w:val="00DB7706"/>
    <w:rsid w:val="00DC06F9"/>
    <w:rsid w:val="00DC163C"/>
    <w:rsid w:val="00DC477C"/>
    <w:rsid w:val="00DC594E"/>
    <w:rsid w:val="00DC5C2C"/>
    <w:rsid w:val="00DC606B"/>
    <w:rsid w:val="00DC7019"/>
    <w:rsid w:val="00DD0E43"/>
    <w:rsid w:val="00DD20D6"/>
    <w:rsid w:val="00DD3743"/>
    <w:rsid w:val="00DD485D"/>
    <w:rsid w:val="00DD49F2"/>
    <w:rsid w:val="00DD6402"/>
    <w:rsid w:val="00DD7610"/>
    <w:rsid w:val="00DD79B0"/>
    <w:rsid w:val="00DE012A"/>
    <w:rsid w:val="00DE1645"/>
    <w:rsid w:val="00DE298D"/>
    <w:rsid w:val="00DE2F0D"/>
    <w:rsid w:val="00DE4481"/>
    <w:rsid w:val="00DE4F4C"/>
    <w:rsid w:val="00DE5259"/>
    <w:rsid w:val="00DE540D"/>
    <w:rsid w:val="00DE5541"/>
    <w:rsid w:val="00DE771F"/>
    <w:rsid w:val="00DE7727"/>
    <w:rsid w:val="00DF0223"/>
    <w:rsid w:val="00DF0897"/>
    <w:rsid w:val="00DF1361"/>
    <w:rsid w:val="00DF1889"/>
    <w:rsid w:val="00DF4162"/>
    <w:rsid w:val="00DF4BC8"/>
    <w:rsid w:val="00DF5090"/>
    <w:rsid w:val="00DF52BD"/>
    <w:rsid w:val="00DF532E"/>
    <w:rsid w:val="00DF6724"/>
    <w:rsid w:val="00DF6ABB"/>
    <w:rsid w:val="00DF6C23"/>
    <w:rsid w:val="00DF748F"/>
    <w:rsid w:val="00DF7995"/>
    <w:rsid w:val="00DF7F07"/>
    <w:rsid w:val="00DF7F7D"/>
    <w:rsid w:val="00E0106C"/>
    <w:rsid w:val="00E018D1"/>
    <w:rsid w:val="00E01ABB"/>
    <w:rsid w:val="00E020BF"/>
    <w:rsid w:val="00E02C6C"/>
    <w:rsid w:val="00E047FB"/>
    <w:rsid w:val="00E04B92"/>
    <w:rsid w:val="00E063DA"/>
    <w:rsid w:val="00E072F4"/>
    <w:rsid w:val="00E078FE"/>
    <w:rsid w:val="00E10448"/>
    <w:rsid w:val="00E11501"/>
    <w:rsid w:val="00E12179"/>
    <w:rsid w:val="00E12417"/>
    <w:rsid w:val="00E12FFE"/>
    <w:rsid w:val="00E1370E"/>
    <w:rsid w:val="00E138A7"/>
    <w:rsid w:val="00E13CF0"/>
    <w:rsid w:val="00E1519C"/>
    <w:rsid w:val="00E15299"/>
    <w:rsid w:val="00E17810"/>
    <w:rsid w:val="00E21933"/>
    <w:rsid w:val="00E2298D"/>
    <w:rsid w:val="00E233B2"/>
    <w:rsid w:val="00E2365B"/>
    <w:rsid w:val="00E25929"/>
    <w:rsid w:val="00E25A88"/>
    <w:rsid w:val="00E3068A"/>
    <w:rsid w:val="00E3072D"/>
    <w:rsid w:val="00E30DC3"/>
    <w:rsid w:val="00E30F48"/>
    <w:rsid w:val="00E31508"/>
    <w:rsid w:val="00E32440"/>
    <w:rsid w:val="00E329D4"/>
    <w:rsid w:val="00E32B34"/>
    <w:rsid w:val="00E335C2"/>
    <w:rsid w:val="00E343E7"/>
    <w:rsid w:val="00E35C9C"/>
    <w:rsid w:val="00E35FAB"/>
    <w:rsid w:val="00E36AAE"/>
    <w:rsid w:val="00E4097C"/>
    <w:rsid w:val="00E40BA4"/>
    <w:rsid w:val="00E40ED7"/>
    <w:rsid w:val="00E4136D"/>
    <w:rsid w:val="00E430C0"/>
    <w:rsid w:val="00E434FE"/>
    <w:rsid w:val="00E44396"/>
    <w:rsid w:val="00E443D3"/>
    <w:rsid w:val="00E44976"/>
    <w:rsid w:val="00E44AAB"/>
    <w:rsid w:val="00E45688"/>
    <w:rsid w:val="00E462E2"/>
    <w:rsid w:val="00E46A07"/>
    <w:rsid w:val="00E4743F"/>
    <w:rsid w:val="00E47D87"/>
    <w:rsid w:val="00E50919"/>
    <w:rsid w:val="00E5187C"/>
    <w:rsid w:val="00E52200"/>
    <w:rsid w:val="00E52B49"/>
    <w:rsid w:val="00E52FCF"/>
    <w:rsid w:val="00E53273"/>
    <w:rsid w:val="00E5429D"/>
    <w:rsid w:val="00E549D3"/>
    <w:rsid w:val="00E55546"/>
    <w:rsid w:val="00E55CAB"/>
    <w:rsid w:val="00E56C2D"/>
    <w:rsid w:val="00E57666"/>
    <w:rsid w:val="00E57804"/>
    <w:rsid w:val="00E61707"/>
    <w:rsid w:val="00E61DCE"/>
    <w:rsid w:val="00E6275B"/>
    <w:rsid w:val="00E638BF"/>
    <w:rsid w:val="00E6521E"/>
    <w:rsid w:val="00E66880"/>
    <w:rsid w:val="00E670D3"/>
    <w:rsid w:val="00E675D5"/>
    <w:rsid w:val="00E70415"/>
    <w:rsid w:val="00E71202"/>
    <w:rsid w:val="00E712F3"/>
    <w:rsid w:val="00E71E0C"/>
    <w:rsid w:val="00E71FF2"/>
    <w:rsid w:val="00E7325B"/>
    <w:rsid w:val="00E732B1"/>
    <w:rsid w:val="00E7699B"/>
    <w:rsid w:val="00E77DD3"/>
    <w:rsid w:val="00E80A25"/>
    <w:rsid w:val="00E80A8C"/>
    <w:rsid w:val="00E80F26"/>
    <w:rsid w:val="00E813B9"/>
    <w:rsid w:val="00E82D15"/>
    <w:rsid w:val="00E83CE8"/>
    <w:rsid w:val="00E83E14"/>
    <w:rsid w:val="00E84095"/>
    <w:rsid w:val="00E85A14"/>
    <w:rsid w:val="00E85A9C"/>
    <w:rsid w:val="00E865C2"/>
    <w:rsid w:val="00E8695E"/>
    <w:rsid w:val="00E86C17"/>
    <w:rsid w:val="00E907E6"/>
    <w:rsid w:val="00E915F9"/>
    <w:rsid w:val="00E91ABA"/>
    <w:rsid w:val="00E91FEC"/>
    <w:rsid w:val="00E92D01"/>
    <w:rsid w:val="00E92F34"/>
    <w:rsid w:val="00E9347C"/>
    <w:rsid w:val="00E948A8"/>
    <w:rsid w:val="00E94C80"/>
    <w:rsid w:val="00E9777B"/>
    <w:rsid w:val="00EA0C9A"/>
    <w:rsid w:val="00EA158C"/>
    <w:rsid w:val="00EA348C"/>
    <w:rsid w:val="00EA405B"/>
    <w:rsid w:val="00EA415E"/>
    <w:rsid w:val="00EA4A7B"/>
    <w:rsid w:val="00EA4E19"/>
    <w:rsid w:val="00EA6AB3"/>
    <w:rsid w:val="00EA6D51"/>
    <w:rsid w:val="00EA707E"/>
    <w:rsid w:val="00EB01AC"/>
    <w:rsid w:val="00EB0683"/>
    <w:rsid w:val="00EB17B1"/>
    <w:rsid w:val="00EB3C0D"/>
    <w:rsid w:val="00EB4F9D"/>
    <w:rsid w:val="00EB5450"/>
    <w:rsid w:val="00EB6662"/>
    <w:rsid w:val="00EB779B"/>
    <w:rsid w:val="00EC101D"/>
    <w:rsid w:val="00EC26CB"/>
    <w:rsid w:val="00EC4214"/>
    <w:rsid w:val="00EC44B0"/>
    <w:rsid w:val="00EC4EA7"/>
    <w:rsid w:val="00EC4EE8"/>
    <w:rsid w:val="00EC6F99"/>
    <w:rsid w:val="00ED09BB"/>
    <w:rsid w:val="00ED1300"/>
    <w:rsid w:val="00ED1781"/>
    <w:rsid w:val="00ED19A6"/>
    <w:rsid w:val="00ED1BBD"/>
    <w:rsid w:val="00ED2E8E"/>
    <w:rsid w:val="00ED3DFF"/>
    <w:rsid w:val="00ED542A"/>
    <w:rsid w:val="00ED6CF0"/>
    <w:rsid w:val="00ED75F7"/>
    <w:rsid w:val="00EE0219"/>
    <w:rsid w:val="00EE0482"/>
    <w:rsid w:val="00EE0D3C"/>
    <w:rsid w:val="00EE1710"/>
    <w:rsid w:val="00EE2203"/>
    <w:rsid w:val="00EE2971"/>
    <w:rsid w:val="00EE3833"/>
    <w:rsid w:val="00EE49A0"/>
    <w:rsid w:val="00EE4C51"/>
    <w:rsid w:val="00EE66DD"/>
    <w:rsid w:val="00EE67BF"/>
    <w:rsid w:val="00EE7777"/>
    <w:rsid w:val="00EF172E"/>
    <w:rsid w:val="00EF1B47"/>
    <w:rsid w:val="00EF1DC5"/>
    <w:rsid w:val="00EF2E2B"/>
    <w:rsid w:val="00EF3939"/>
    <w:rsid w:val="00EF39B9"/>
    <w:rsid w:val="00EF463D"/>
    <w:rsid w:val="00EF508D"/>
    <w:rsid w:val="00EF5C85"/>
    <w:rsid w:val="00F000D0"/>
    <w:rsid w:val="00F00F3E"/>
    <w:rsid w:val="00F01327"/>
    <w:rsid w:val="00F01328"/>
    <w:rsid w:val="00F01814"/>
    <w:rsid w:val="00F03764"/>
    <w:rsid w:val="00F037B6"/>
    <w:rsid w:val="00F0478A"/>
    <w:rsid w:val="00F04AA6"/>
    <w:rsid w:val="00F060A6"/>
    <w:rsid w:val="00F071C5"/>
    <w:rsid w:val="00F07866"/>
    <w:rsid w:val="00F07A4E"/>
    <w:rsid w:val="00F10B8B"/>
    <w:rsid w:val="00F11192"/>
    <w:rsid w:val="00F11E18"/>
    <w:rsid w:val="00F13BF9"/>
    <w:rsid w:val="00F14012"/>
    <w:rsid w:val="00F14616"/>
    <w:rsid w:val="00F147C3"/>
    <w:rsid w:val="00F15381"/>
    <w:rsid w:val="00F16423"/>
    <w:rsid w:val="00F1728E"/>
    <w:rsid w:val="00F201CF"/>
    <w:rsid w:val="00F20202"/>
    <w:rsid w:val="00F20D58"/>
    <w:rsid w:val="00F21359"/>
    <w:rsid w:val="00F228F6"/>
    <w:rsid w:val="00F22E64"/>
    <w:rsid w:val="00F23597"/>
    <w:rsid w:val="00F24415"/>
    <w:rsid w:val="00F24897"/>
    <w:rsid w:val="00F24BB9"/>
    <w:rsid w:val="00F257BA"/>
    <w:rsid w:val="00F26319"/>
    <w:rsid w:val="00F26592"/>
    <w:rsid w:val="00F2681C"/>
    <w:rsid w:val="00F2771A"/>
    <w:rsid w:val="00F333B1"/>
    <w:rsid w:val="00F33E34"/>
    <w:rsid w:val="00F35204"/>
    <w:rsid w:val="00F364A9"/>
    <w:rsid w:val="00F36BC4"/>
    <w:rsid w:val="00F37886"/>
    <w:rsid w:val="00F379B7"/>
    <w:rsid w:val="00F37F3F"/>
    <w:rsid w:val="00F40100"/>
    <w:rsid w:val="00F40160"/>
    <w:rsid w:val="00F403EB"/>
    <w:rsid w:val="00F404F2"/>
    <w:rsid w:val="00F4052C"/>
    <w:rsid w:val="00F40ADE"/>
    <w:rsid w:val="00F41FE3"/>
    <w:rsid w:val="00F42F72"/>
    <w:rsid w:val="00F43180"/>
    <w:rsid w:val="00F44028"/>
    <w:rsid w:val="00F45783"/>
    <w:rsid w:val="00F457CA"/>
    <w:rsid w:val="00F459E1"/>
    <w:rsid w:val="00F46179"/>
    <w:rsid w:val="00F4737A"/>
    <w:rsid w:val="00F477F6"/>
    <w:rsid w:val="00F47B9E"/>
    <w:rsid w:val="00F50568"/>
    <w:rsid w:val="00F50F35"/>
    <w:rsid w:val="00F5185D"/>
    <w:rsid w:val="00F52FB1"/>
    <w:rsid w:val="00F537E2"/>
    <w:rsid w:val="00F56785"/>
    <w:rsid w:val="00F569F4"/>
    <w:rsid w:val="00F57157"/>
    <w:rsid w:val="00F606ED"/>
    <w:rsid w:val="00F60DAB"/>
    <w:rsid w:val="00F62171"/>
    <w:rsid w:val="00F64AF5"/>
    <w:rsid w:val="00F65BD7"/>
    <w:rsid w:val="00F65C4F"/>
    <w:rsid w:val="00F65D67"/>
    <w:rsid w:val="00F7059C"/>
    <w:rsid w:val="00F70EDC"/>
    <w:rsid w:val="00F715DD"/>
    <w:rsid w:val="00F717F6"/>
    <w:rsid w:val="00F72027"/>
    <w:rsid w:val="00F7361F"/>
    <w:rsid w:val="00F73F6D"/>
    <w:rsid w:val="00F741D8"/>
    <w:rsid w:val="00F7459F"/>
    <w:rsid w:val="00F749B7"/>
    <w:rsid w:val="00F756BA"/>
    <w:rsid w:val="00F76609"/>
    <w:rsid w:val="00F7663C"/>
    <w:rsid w:val="00F7775D"/>
    <w:rsid w:val="00F80D5F"/>
    <w:rsid w:val="00F8120B"/>
    <w:rsid w:val="00F841A9"/>
    <w:rsid w:val="00F856E4"/>
    <w:rsid w:val="00F86B2D"/>
    <w:rsid w:val="00F86D3A"/>
    <w:rsid w:val="00F87491"/>
    <w:rsid w:val="00F87659"/>
    <w:rsid w:val="00F9162E"/>
    <w:rsid w:val="00F917D2"/>
    <w:rsid w:val="00F93126"/>
    <w:rsid w:val="00F93307"/>
    <w:rsid w:val="00F94FB1"/>
    <w:rsid w:val="00F951FE"/>
    <w:rsid w:val="00F95774"/>
    <w:rsid w:val="00F97036"/>
    <w:rsid w:val="00FA069B"/>
    <w:rsid w:val="00FA0834"/>
    <w:rsid w:val="00FA3017"/>
    <w:rsid w:val="00FA388D"/>
    <w:rsid w:val="00FA3FEA"/>
    <w:rsid w:val="00FA407F"/>
    <w:rsid w:val="00FA47DE"/>
    <w:rsid w:val="00FA4F4A"/>
    <w:rsid w:val="00FA69C9"/>
    <w:rsid w:val="00FA7D25"/>
    <w:rsid w:val="00FB1365"/>
    <w:rsid w:val="00FB283F"/>
    <w:rsid w:val="00FB2CAC"/>
    <w:rsid w:val="00FB2E2A"/>
    <w:rsid w:val="00FB3504"/>
    <w:rsid w:val="00FB3E7F"/>
    <w:rsid w:val="00FB3F70"/>
    <w:rsid w:val="00FB6200"/>
    <w:rsid w:val="00FB62B8"/>
    <w:rsid w:val="00FB65E6"/>
    <w:rsid w:val="00FB685D"/>
    <w:rsid w:val="00FC0CC5"/>
    <w:rsid w:val="00FC10B8"/>
    <w:rsid w:val="00FC1DEF"/>
    <w:rsid w:val="00FC2669"/>
    <w:rsid w:val="00FC3D00"/>
    <w:rsid w:val="00FC477B"/>
    <w:rsid w:val="00FC49E0"/>
    <w:rsid w:val="00FC5AF1"/>
    <w:rsid w:val="00FC67EB"/>
    <w:rsid w:val="00FC69A8"/>
    <w:rsid w:val="00FC6C01"/>
    <w:rsid w:val="00FC6DD0"/>
    <w:rsid w:val="00FC7765"/>
    <w:rsid w:val="00FC7905"/>
    <w:rsid w:val="00FD051E"/>
    <w:rsid w:val="00FD1C2A"/>
    <w:rsid w:val="00FD38FA"/>
    <w:rsid w:val="00FD3D9D"/>
    <w:rsid w:val="00FD4B16"/>
    <w:rsid w:val="00FD4FE9"/>
    <w:rsid w:val="00FD51E9"/>
    <w:rsid w:val="00FD5A69"/>
    <w:rsid w:val="00FD6780"/>
    <w:rsid w:val="00FD69CE"/>
    <w:rsid w:val="00FD6AE6"/>
    <w:rsid w:val="00FD6DB0"/>
    <w:rsid w:val="00FD731B"/>
    <w:rsid w:val="00FE05E4"/>
    <w:rsid w:val="00FE0CAB"/>
    <w:rsid w:val="00FE1458"/>
    <w:rsid w:val="00FE336B"/>
    <w:rsid w:val="00FE34FF"/>
    <w:rsid w:val="00FE3B8C"/>
    <w:rsid w:val="00FE4C61"/>
    <w:rsid w:val="00FE5C86"/>
    <w:rsid w:val="00FE7F30"/>
    <w:rsid w:val="00FF0976"/>
    <w:rsid w:val="00FF24F8"/>
    <w:rsid w:val="00FF28D2"/>
    <w:rsid w:val="00FF3802"/>
    <w:rsid w:val="00FF420B"/>
    <w:rsid w:val="00FF5664"/>
    <w:rsid w:val="00FF598A"/>
    <w:rsid w:val="00FF6148"/>
    <w:rsid w:val="00FF6DEA"/>
    <w:rsid w:val="00FF7835"/>
    <w:rsid w:val="00FF7950"/>
    <w:rsid w:val="02A81B6C"/>
    <w:rsid w:val="03172C5C"/>
    <w:rsid w:val="03629474"/>
    <w:rsid w:val="03C3110E"/>
    <w:rsid w:val="03D87B94"/>
    <w:rsid w:val="0464DE74"/>
    <w:rsid w:val="0477661E"/>
    <w:rsid w:val="048D07DA"/>
    <w:rsid w:val="04C0D4BC"/>
    <w:rsid w:val="05840C54"/>
    <w:rsid w:val="05A92EEF"/>
    <w:rsid w:val="05B974AB"/>
    <w:rsid w:val="05EC9A2A"/>
    <w:rsid w:val="05F65C92"/>
    <w:rsid w:val="05FC8DD8"/>
    <w:rsid w:val="06212287"/>
    <w:rsid w:val="0623EA93"/>
    <w:rsid w:val="06A79C1E"/>
    <w:rsid w:val="06F99527"/>
    <w:rsid w:val="07229672"/>
    <w:rsid w:val="07277B59"/>
    <w:rsid w:val="0750ACE1"/>
    <w:rsid w:val="07AC99AF"/>
    <w:rsid w:val="07BA2E77"/>
    <w:rsid w:val="07BF2D03"/>
    <w:rsid w:val="07D3C65A"/>
    <w:rsid w:val="07D65519"/>
    <w:rsid w:val="082D1E58"/>
    <w:rsid w:val="0833B103"/>
    <w:rsid w:val="08364F32"/>
    <w:rsid w:val="08A4206A"/>
    <w:rsid w:val="08D223F0"/>
    <w:rsid w:val="091CD370"/>
    <w:rsid w:val="092BBEC2"/>
    <w:rsid w:val="09B1B0C1"/>
    <w:rsid w:val="09C7505C"/>
    <w:rsid w:val="0A26F134"/>
    <w:rsid w:val="0A2A7B50"/>
    <w:rsid w:val="0A468D2C"/>
    <w:rsid w:val="0AA603DA"/>
    <w:rsid w:val="0B0D3295"/>
    <w:rsid w:val="0B0E98F9"/>
    <w:rsid w:val="0BC2B280"/>
    <w:rsid w:val="0C29B2C6"/>
    <w:rsid w:val="0C4113B8"/>
    <w:rsid w:val="0C8181BF"/>
    <w:rsid w:val="0D182C09"/>
    <w:rsid w:val="0D552637"/>
    <w:rsid w:val="0D589EB7"/>
    <w:rsid w:val="0D8D2904"/>
    <w:rsid w:val="0D8EA79B"/>
    <w:rsid w:val="0D935D28"/>
    <w:rsid w:val="0DD14FCA"/>
    <w:rsid w:val="0DD36B7E"/>
    <w:rsid w:val="0DE14C58"/>
    <w:rsid w:val="0E94ADB0"/>
    <w:rsid w:val="0F0BE89F"/>
    <w:rsid w:val="0F1E0F20"/>
    <w:rsid w:val="0F3669F6"/>
    <w:rsid w:val="0F8604AC"/>
    <w:rsid w:val="0FC8DF0B"/>
    <w:rsid w:val="0FE7B931"/>
    <w:rsid w:val="0FEC4840"/>
    <w:rsid w:val="100A922D"/>
    <w:rsid w:val="10417A12"/>
    <w:rsid w:val="11301A4B"/>
    <w:rsid w:val="119092CD"/>
    <w:rsid w:val="11D81BAF"/>
    <w:rsid w:val="11EDCEC3"/>
    <w:rsid w:val="11FC9751"/>
    <w:rsid w:val="12389129"/>
    <w:rsid w:val="12A08B6E"/>
    <w:rsid w:val="12F84D5A"/>
    <w:rsid w:val="13111BEB"/>
    <w:rsid w:val="1325CE28"/>
    <w:rsid w:val="135D5294"/>
    <w:rsid w:val="136287D0"/>
    <w:rsid w:val="13656A2D"/>
    <w:rsid w:val="13F0A9EC"/>
    <w:rsid w:val="1406961B"/>
    <w:rsid w:val="153429CA"/>
    <w:rsid w:val="159347C7"/>
    <w:rsid w:val="15E98D7F"/>
    <w:rsid w:val="1659E522"/>
    <w:rsid w:val="1676AA79"/>
    <w:rsid w:val="1745C3BA"/>
    <w:rsid w:val="1785C03C"/>
    <w:rsid w:val="17C395F6"/>
    <w:rsid w:val="180B5AD0"/>
    <w:rsid w:val="1882364D"/>
    <w:rsid w:val="18A62B7D"/>
    <w:rsid w:val="18BA961A"/>
    <w:rsid w:val="19489EFF"/>
    <w:rsid w:val="19FA40AF"/>
    <w:rsid w:val="1A3FD58C"/>
    <w:rsid w:val="1A428725"/>
    <w:rsid w:val="1A9CBDA2"/>
    <w:rsid w:val="1AE75117"/>
    <w:rsid w:val="1AF1AB22"/>
    <w:rsid w:val="1AF45FFF"/>
    <w:rsid w:val="1B594C69"/>
    <w:rsid w:val="1BD8FDD8"/>
    <w:rsid w:val="1C22F3AC"/>
    <w:rsid w:val="1C4D25D7"/>
    <w:rsid w:val="1C50BAD8"/>
    <w:rsid w:val="1C6137A6"/>
    <w:rsid w:val="1C780FED"/>
    <w:rsid w:val="1C8EC897"/>
    <w:rsid w:val="1CC61B27"/>
    <w:rsid w:val="1D23ADC6"/>
    <w:rsid w:val="1D41B40C"/>
    <w:rsid w:val="1EBB9228"/>
    <w:rsid w:val="1F44DDB5"/>
    <w:rsid w:val="1F8B872B"/>
    <w:rsid w:val="1FF5BBC1"/>
    <w:rsid w:val="20DA642B"/>
    <w:rsid w:val="20DA6E1A"/>
    <w:rsid w:val="20E74D91"/>
    <w:rsid w:val="212013F5"/>
    <w:rsid w:val="212D25A7"/>
    <w:rsid w:val="21321AB8"/>
    <w:rsid w:val="2143DC87"/>
    <w:rsid w:val="217AE84A"/>
    <w:rsid w:val="2198DE2E"/>
    <w:rsid w:val="21AD93EF"/>
    <w:rsid w:val="21FC5B34"/>
    <w:rsid w:val="22138465"/>
    <w:rsid w:val="231CFDA7"/>
    <w:rsid w:val="2341108F"/>
    <w:rsid w:val="2356131E"/>
    <w:rsid w:val="235DED5F"/>
    <w:rsid w:val="23A1FF5F"/>
    <w:rsid w:val="2404DF2B"/>
    <w:rsid w:val="250D23C4"/>
    <w:rsid w:val="2522A135"/>
    <w:rsid w:val="2596940D"/>
    <w:rsid w:val="25A71A9A"/>
    <w:rsid w:val="25DD33AB"/>
    <w:rsid w:val="260A711D"/>
    <w:rsid w:val="2632645E"/>
    <w:rsid w:val="264AC9FA"/>
    <w:rsid w:val="269ABD11"/>
    <w:rsid w:val="26B3D46D"/>
    <w:rsid w:val="26E5B3C4"/>
    <w:rsid w:val="27173389"/>
    <w:rsid w:val="271E8B64"/>
    <w:rsid w:val="2749FF82"/>
    <w:rsid w:val="276EEB13"/>
    <w:rsid w:val="27941D97"/>
    <w:rsid w:val="27D6AD86"/>
    <w:rsid w:val="28315024"/>
    <w:rsid w:val="2863DF21"/>
    <w:rsid w:val="286C08A6"/>
    <w:rsid w:val="2883B25F"/>
    <w:rsid w:val="289C5802"/>
    <w:rsid w:val="292ADA5A"/>
    <w:rsid w:val="2942A99C"/>
    <w:rsid w:val="294641AE"/>
    <w:rsid w:val="2958EC0E"/>
    <w:rsid w:val="2A1FF282"/>
    <w:rsid w:val="2A24E93E"/>
    <w:rsid w:val="2A589252"/>
    <w:rsid w:val="2A96F8E1"/>
    <w:rsid w:val="2A9D5B24"/>
    <w:rsid w:val="2AC75B28"/>
    <w:rsid w:val="2AF85955"/>
    <w:rsid w:val="2AFC69FE"/>
    <w:rsid w:val="2B61A3DA"/>
    <w:rsid w:val="2CCC9EB4"/>
    <w:rsid w:val="2CD5EAAE"/>
    <w:rsid w:val="2D48FB2E"/>
    <w:rsid w:val="2D71E621"/>
    <w:rsid w:val="2E2C4179"/>
    <w:rsid w:val="2E710745"/>
    <w:rsid w:val="2E731D97"/>
    <w:rsid w:val="2EA88FF4"/>
    <w:rsid w:val="2ED78F58"/>
    <w:rsid w:val="2EE54A7C"/>
    <w:rsid w:val="2EF93B67"/>
    <w:rsid w:val="2EF9DBC2"/>
    <w:rsid w:val="2EFCD74B"/>
    <w:rsid w:val="2F6FB324"/>
    <w:rsid w:val="2F7C8152"/>
    <w:rsid w:val="2F7EF2E8"/>
    <w:rsid w:val="2FCD8E7F"/>
    <w:rsid w:val="2FEDC367"/>
    <w:rsid w:val="3069AA60"/>
    <w:rsid w:val="309A9E6C"/>
    <w:rsid w:val="309E00AB"/>
    <w:rsid w:val="30A038B2"/>
    <w:rsid w:val="30DC9461"/>
    <w:rsid w:val="3144E65F"/>
    <w:rsid w:val="31DF7A48"/>
    <w:rsid w:val="31E73DD7"/>
    <w:rsid w:val="31F9FFD6"/>
    <w:rsid w:val="3224A740"/>
    <w:rsid w:val="325B8B77"/>
    <w:rsid w:val="32630E5E"/>
    <w:rsid w:val="329C4B41"/>
    <w:rsid w:val="32C0149B"/>
    <w:rsid w:val="336E247B"/>
    <w:rsid w:val="33BABB5B"/>
    <w:rsid w:val="341805D7"/>
    <w:rsid w:val="34418829"/>
    <w:rsid w:val="3462D204"/>
    <w:rsid w:val="34895766"/>
    <w:rsid w:val="34983B8C"/>
    <w:rsid w:val="34A36E4E"/>
    <w:rsid w:val="34B5B702"/>
    <w:rsid w:val="34F54BEB"/>
    <w:rsid w:val="35E2FF7F"/>
    <w:rsid w:val="35E8DF7F"/>
    <w:rsid w:val="35F96CB8"/>
    <w:rsid w:val="36338E15"/>
    <w:rsid w:val="3702713D"/>
    <w:rsid w:val="37B6F150"/>
    <w:rsid w:val="37FA0EAF"/>
    <w:rsid w:val="3824A5F0"/>
    <w:rsid w:val="387D38AD"/>
    <w:rsid w:val="38FEB735"/>
    <w:rsid w:val="390177F8"/>
    <w:rsid w:val="3982B93C"/>
    <w:rsid w:val="39AB878C"/>
    <w:rsid w:val="3A67F248"/>
    <w:rsid w:val="3A76DADA"/>
    <w:rsid w:val="3A832BC7"/>
    <w:rsid w:val="3AEABCC0"/>
    <w:rsid w:val="3AF7856C"/>
    <w:rsid w:val="3B3C5431"/>
    <w:rsid w:val="3BC89CC6"/>
    <w:rsid w:val="3C2C8FFD"/>
    <w:rsid w:val="3C2EE9F4"/>
    <w:rsid w:val="3C79E4C9"/>
    <w:rsid w:val="3C8B12FC"/>
    <w:rsid w:val="3CCDB208"/>
    <w:rsid w:val="3CE34953"/>
    <w:rsid w:val="3CE599A2"/>
    <w:rsid w:val="3D168D5F"/>
    <w:rsid w:val="3DA7EA35"/>
    <w:rsid w:val="3E82DBE1"/>
    <w:rsid w:val="3E94A1CA"/>
    <w:rsid w:val="3F01848B"/>
    <w:rsid w:val="3F035A61"/>
    <w:rsid w:val="3F648AFB"/>
    <w:rsid w:val="3F780DBA"/>
    <w:rsid w:val="3FC8F5B5"/>
    <w:rsid w:val="3FDC632A"/>
    <w:rsid w:val="4079056E"/>
    <w:rsid w:val="40C431EF"/>
    <w:rsid w:val="4153BD41"/>
    <w:rsid w:val="417D3BD5"/>
    <w:rsid w:val="42089940"/>
    <w:rsid w:val="42196538"/>
    <w:rsid w:val="426123F2"/>
    <w:rsid w:val="428C67D0"/>
    <w:rsid w:val="42D99742"/>
    <w:rsid w:val="434BCC09"/>
    <w:rsid w:val="43B86178"/>
    <w:rsid w:val="43E21834"/>
    <w:rsid w:val="43F6CF8A"/>
    <w:rsid w:val="4455619E"/>
    <w:rsid w:val="44DB4C63"/>
    <w:rsid w:val="44DE1EFF"/>
    <w:rsid w:val="4503AE16"/>
    <w:rsid w:val="454E815B"/>
    <w:rsid w:val="458985B9"/>
    <w:rsid w:val="45EF4D43"/>
    <w:rsid w:val="4606A009"/>
    <w:rsid w:val="460785E3"/>
    <w:rsid w:val="4631BB02"/>
    <w:rsid w:val="46641178"/>
    <w:rsid w:val="46DFE8AE"/>
    <w:rsid w:val="46FBB9D7"/>
    <w:rsid w:val="474FB908"/>
    <w:rsid w:val="479388A9"/>
    <w:rsid w:val="47D27282"/>
    <w:rsid w:val="4829E178"/>
    <w:rsid w:val="482D4F96"/>
    <w:rsid w:val="4879AF5D"/>
    <w:rsid w:val="48B2E462"/>
    <w:rsid w:val="49BE8717"/>
    <w:rsid w:val="4A064778"/>
    <w:rsid w:val="4A4B75C4"/>
    <w:rsid w:val="4AC1D4E9"/>
    <w:rsid w:val="4ADE2A0E"/>
    <w:rsid w:val="4B074027"/>
    <w:rsid w:val="4B0D71C7"/>
    <w:rsid w:val="4B195D3A"/>
    <w:rsid w:val="4B2283C5"/>
    <w:rsid w:val="4B2B2178"/>
    <w:rsid w:val="4B5B968B"/>
    <w:rsid w:val="4B65E903"/>
    <w:rsid w:val="4B7FCA79"/>
    <w:rsid w:val="4BAFA5DD"/>
    <w:rsid w:val="4C0F235E"/>
    <w:rsid w:val="4C4DA9FD"/>
    <w:rsid w:val="4C9AE697"/>
    <w:rsid w:val="4CA33CCC"/>
    <w:rsid w:val="4D76F185"/>
    <w:rsid w:val="4DA32CDA"/>
    <w:rsid w:val="4DACCD44"/>
    <w:rsid w:val="4E1314AC"/>
    <w:rsid w:val="4EB4F3F9"/>
    <w:rsid w:val="4F19C3D2"/>
    <w:rsid w:val="4F33C7D6"/>
    <w:rsid w:val="4F4240A2"/>
    <w:rsid w:val="500D19FD"/>
    <w:rsid w:val="503B1066"/>
    <w:rsid w:val="5082F38D"/>
    <w:rsid w:val="50BD0691"/>
    <w:rsid w:val="514A8A4A"/>
    <w:rsid w:val="51E21BDA"/>
    <w:rsid w:val="52234EFD"/>
    <w:rsid w:val="522C52F2"/>
    <w:rsid w:val="52658513"/>
    <w:rsid w:val="52A2880E"/>
    <w:rsid w:val="52B70D89"/>
    <w:rsid w:val="5312AF8F"/>
    <w:rsid w:val="5326375C"/>
    <w:rsid w:val="5367250A"/>
    <w:rsid w:val="54066384"/>
    <w:rsid w:val="546A4600"/>
    <w:rsid w:val="547C283F"/>
    <w:rsid w:val="54D7B487"/>
    <w:rsid w:val="54E992CE"/>
    <w:rsid w:val="54F25812"/>
    <w:rsid w:val="551A326B"/>
    <w:rsid w:val="552C0855"/>
    <w:rsid w:val="55A2E6FB"/>
    <w:rsid w:val="55ABF5A9"/>
    <w:rsid w:val="55C8B24D"/>
    <w:rsid w:val="5645DBFB"/>
    <w:rsid w:val="565F66AF"/>
    <w:rsid w:val="566A5559"/>
    <w:rsid w:val="57695405"/>
    <w:rsid w:val="57BB6394"/>
    <w:rsid w:val="58C91AC2"/>
    <w:rsid w:val="599BDF08"/>
    <w:rsid w:val="59D8F608"/>
    <w:rsid w:val="5A2AB7BF"/>
    <w:rsid w:val="5A30B8F9"/>
    <w:rsid w:val="5A34C718"/>
    <w:rsid w:val="5A48C201"/>
    <w:rsid w:val="5A775CB6"/>
    <w:rsid w:val="5A7C26BC"/>
    <w:rsid w:val="5AE7A3B1"/>
    <w:rsid w:val="5B02FF19"/>
    <w:rsid w:val="5B344CAB"/>
    <w:rsid w:val="5B6C659C"/>
    <w:rsid w:val="5BCE7428"/>
    <w:rsid w:val="5BFE78BD"/>
    <w:rsid w:val="5C2895B2"/>
    <w:rsid w:val="5CB05666"/>
    <w:rsid w:val="5D54EE71"/>
    <w:rsid w:val="5D57A103"/>
    <w:rsid w:val="5DB602A2"/>
    <w:rsid w:val="5E110C01"/>
    <w:rsid w:val="5E3D6CF3"/>
    <w:rsid w:val="5E985550"/>
    <w:rsid w:val="5EB2E42C"/>
    <w:rsid w:val="5EE7F8E0"/>
    <w:rsid w:val="5F3129DE"/>
    <w:rsid w:val="5F8B0D5D"/>
    <w:rsid w:val="5FCBDE2E"/>
    <w:rsid w:val="60413B51"/>
    <w:rsid w:val="604684F1"/>
    <w:rsid w:val="608FB74D"/>
    <w:rsid w:val="60C45E5B"/>
    <w:rsid w:val="60D36CA6"/>
    <w:rsid w:val="6142E2EB"/>
    <w:rsid w:val="614DDE0D"/>
    <w:rsid w:val="6165ACFD"/>
    <w:rsid w:val="627CAE28"/>
    <w:rsid w:val="62ABAE9C"/>
    <w:rsid w:val="6321A49A"/>
    <w:rsid w:val="63228AB4"/>
    <w:rsid w:val="633FD8FC"/>
    <w:rsid w:val="64297739"/>
    <w:rsid w:val="642D02A5"/>
    <w:rsid w:val="6476FCE6"/>
    <w:rsid w:val="64A87C44"/>
    <w:rsid w:val="64E09B0F"/>
    <w:rsid w:val="65874FF5"/>
    <w:rsid w:val="65CC4DF0"/>
    <w:rsid w:val="65D55164"/>
    <w:rsid w:val="66EB662F"/>
    <w:rsid w:val="6727F0E0"/>
    <w:rsid w:val="6831B490"/>
    <w:rsid w:val="68BBC93B"/>
    <w:rsid w:val="68CFA698"/>
    <w:rsid w:val="6A05FA69"/>
    <w:rsid w:val="6A5971AD"/>
    <w:rsid w:val="6ACF40B5"/>
    <w:rsid w:val="6B06FE95"/>
    <w:rsid w:val="6B0EB019"/>
    <w:rsid w:val="6C1BAB9E"/>
    <w:rsid w:val="6D75F660"/>
    <w:rsid w:val="6D7AE67F"/>
    <w:rsid w:val="6DC826E5"/>
    <w:rsid w:val="6DCFC42C"/>
    <w:rsid w:val="6DE68072"/>
    <w:rsid w:val="6E7495F4"/>
    <w:rsid w:val="6E98972A"/>
    <w:rsid w:val="6F0EC45E"/>
    <w:rsid w:val="6F0ED3FA"/>
    <w:rsid w:val="6F53B0CF"/>
    <w:rsid w:val="6FAA10A5"/>
    <w:rsid w:val="70047D65"/>
    <w:rsid w:val="7036F8E8"/>
    <w:rsid w:val="7094C3BB"/>
    <w:rsid w:val="70A8F44D"/>
    <w:rsid w:val="70E40238"/>
    <w:rsid w:val="70F5983A"/>
    <w:rsid w:val="71258521"/>
    <w:rsid w:val="713F988F"/>
    <w:rsid w:val="71792062"/>
    <w:rsid w:val="7185074F"/>
    <w:rsid w:val="7187EC33"/>
    <w:rsid w:val="7221ED67"/>
    <w:rsid w:val="72329456"/>
    <w:rsid w:val="72679C01"/>
    <w:rsid w:val="7275DCF0"/>
    <w:rsid w:val="72CDD699"/>
    <w:rsid w:val="7330AEC6"/>
    <w:rsid w:val="73BDB6BA"/>
    <w:rsid w:val="742ADC50"/>
    <w:rsid w:val="7431EC3C"/>
    <w:rsid w:val="743EB45B"/>
    <w:rsid w:val="746C0462"/>
    <w:rsid w:val="752E07F6"/>
    <w:rsid w:val="753186E2"/>
    <w:rsid w:val="7546EC52"/>
    <w:rsid w:val="75EC550B"/>
    <w:rsid w:val="75FCBB83"/>
    <w:rsid w:val="76BEC2D4"/>
    <w:rsid w:val="76E7A323"/>
    <w:rsid w:val="7705E4DC"/>
    <w:rsid w:val="776E8196"/>
    <w:rsid w:val="7805D1DC"/>
    <w:rsid w:val="781522B4"/>
    <w:rsid w:val="78884445"/>
    <w:rsid w:val="7890F593"/>
    <w:rsid w:val="78E74385"/>
    <w:rsid w:val="797604BB"/>
    <w:rsid w:val="79C113C2"/>
    <w:rsid w:val="79E945BC"/>
    <w:rsid w:val="7A17DE6D"/>
    <w:rsid w:val="7A5E9652"/>
    <w:rsid w:val="7AA6FCF2"/>
    <w:rsid w:val="7B053A81"/>
    <w:rsid w:val="7B6230BA"/>
    <w:rsid w:val="7B72E6D4"/>
    <w:rsid w:val="7C0E9B6F"/>
    <w:rsid w:val="7C162B2B"/>
    <w:rsid w:val="7C292A25"/>
    <w:rsid w:val="7C96660C"/>
    <w:rsid w:val="7CEE3ECE"/>
    <w:rsid w:val="7D5C8375"/>
    <w:rsid w:val="7DA3BCB4"/>
    <w:rsid w:val="7DF5D5B4"/>
    <w:rsid w:val="7E6567CB"/>
    <w:rsid w:val="7E7C084A"/>
    <w:rsid w:val="7EC30F7E"/>
    <w:rsid w:val="7F8793C1"/>
    <w:rsid w:val="7F8CAD0A"/>
    <w:rsid w:val="7FAE3E92"/>
    <w:rsid w:val="7FB1BC60"/>
    <w:rsid w:val="7FDC473E"/>
    <w:rsid w:val="7F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DF61"/>
  <w15:chartTrackingRefBased/>
  <w15:docId w15:val="{9A9A16B0-2343-429E-B24F-56F4233A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1F05"/>
    <w:pPr>
      <w:keepNext/>
      <w:keepLines/>
      <w:numPr>
        <w:numId w:val="1"/>
      </w:numPr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388D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caps/>
      <w:noProof/>
      <w:color w:val="2F5496" w:themeColor="accent1" w:themeShade="BF"/>
      <w:sz w:val="26"/>
      <w:szCs w:val="26"/>
      <w:shd w:val="clear" w:color="auto" w:fill="FFFFF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0EAD"/>
    <w:pPr>
      <w:keepNext/>
      <w:keepLines/>
      <w:spacing w:before="6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388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388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2F5496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388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388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388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388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81B"/>
  </w:style>
  <w:style w:type="paragraph" w:styleId="Zpat">
    <w:name w:val="footer"/>
    <w:basedOn w:val="Normln"/>
    <w:link w:val="ZpatChar"/>
    <w:uiPriority w:val="99"/>
    <w:unhideWhenUsed/>
    <w:rsid w:val="00CC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81B"/>
  </w:style>
  <w:style w:type="character" w:styleId="Hypertextovodkaz">
    <w:name w:val="Hyperlink"/>
    <w:basedOn w:val="Standardnpsmoodstavce"/>
    <w:uiPriority w:val="99"/>
    <w:unhideWhenUsed/>
    <w:rsid w:val="00CC58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581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F05"/>
    <w:rPr>
      <w:rFonts w:asciiTheme="majorHAnsi" w:eastAsiaTheme="majorEastAsia" w:hAnsiTheme="majorHAnsi" w:cstheme="majorBidi"/>
      <w:b/>
      <w:caps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340DB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A388D"/>
    <w:rPr>
      <w:rFonts w:asciiTheme="majorHAnsi" w:eastAsiaTheme="majorEastAsia" w:hAnsiTheme="majorHAnsi" w:cstheme="majorBidi"/>
      <w:caps/>
      <w:noProof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E0E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05969"/>
    <w:pPr>
      <w:tabs>
        <w:tab w:val="left" w:pos="440"/>
        <w:tab w:val="right" w:leader="dot" w:pos="9628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8D1474"/>
    <w:pPr>
      <w:tabs>
        <w:tab w:val="left" w:pos="960"/>
        <w:tab w:val="right" w:leader="dot" w:pos="9628"/>
      </w:tabs>
      <w:spacing w:after="0" w:line="240" w:lineRule="auto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8D1474"/>
    <w:pPr>
      <w:tabs>
        <w:tab w:val="left" w:pos="1440"/>
        <w:tab w:val="right" w:leader="dot" w:pos="9628"/>
      </w:tabs>
      <w:spacing w:after="0" w:line="240" w:lineRule="auto"/>
      <w:ind w:left="442"/>
    </w:pPr>
  </w:style>
  <w:style w:type="paragraph" w:styleId="Odstavecseseznamem">
    <w:name w:val="List Paragraph"/>
    <w:basedOn w:val="Normln"/>
    <w:uiPriority w:val="34"/>
    <w:qFormat/>
    <w:rsid w:val="009A727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6386E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27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275388"/>
    <w:rPr>
      <w:rFonts w:ascii="Calibri" w:eastAsiaTheme="majorEastAsia" w:hAnsi="Calibri" w:cstheme="maj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388"/>
    <w:rPr>
      <w:rFonts w:ascii="Calibri" w:eastAsiaTheme="majorEastAsia" w:hAnsi="Calibri" w:cstheme="majorBidi"/>
      <w:color w:val="2F5496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388"/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388"/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388"/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388"/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27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7538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388"/>
    <w:pPr>
      <w:numPr>
        <w:ilvl w:val="1"/>
      </w:numPr>
      <w:spacing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7538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275388"/>
    <w:pPr>
      <w:spacing w:before="160" w:line="278" w:lineRule="auto"/>
      <w:jc w:val="center"/>
    </w:pPr>
    <w:rPr>
      <w:rFonts w:ascii="Calibri" w:hAnsi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75388"/>
    <w:rPr>
      <w:rFonts w:ascii="Calibri" w:hAnsi="Calibri"/>
      <w:i/>
      <w:iCs/>
      <w:color w:val="404040" w:themeColor="text1" w:themeTint="BF"/>
      <w:kern w:val="2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753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388"/>
    <w:rPr>
      <w:rFonts w:ascii="Calibri" w:hAnsi="Calibri"/>
      <w:i/>
      <w:iCs/>
      <w:color w:val="2F5496" w:themeColor="accent1" w:themeShade="BF"/>
      <w:kern w:val="2"/>
      <w:szCs w:val="24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275388"/>
    <w:rPr>
      <w:b/>
      <w:bCs/>
      <w:smallCaps/>
      <w:color w:val="2F5496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75388"/>
    <w:rPr>
      <w:color w:val="666666"/>
    </w:rPr>
  </w:style>
  <w:style w:type="paragraph" w:styleId="Revize">
    <w:name w:val="Revision"/>
    <w:hidden/>
    <w:uiPriority w:val="99"/>
    <w:semiHidden/>
    <w:rsid w:val="00A83590"/>
    <w:pPr>
      <w:spacing w:after="0" w:line="240" w:lineRule="auto"/>
    </w:pPr>
  </w:style>
  <w:style w:type="paragraph" w:customStyle="1" w:styleId="l3">
    <w:name w:val="l3"/>
    <w:basedOn w:val="Normln"/>
    <w:rsid w:val="00B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4">
    <w:name w:val="l4"/>
    <w:basedOn w:val="Normln"/>
    <w:rsid w:val="00B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omnnHTML">
    <w:name w:val="HTML Variable"/>
    <w:basedOn w:val="Standardnpsmoodstavce"/>
    <w:uiPriority w:val="99"/>
    <w:semiHidden/>
    <w:unhideWhenUsed/>
    <w:rsid w:val="00B26FC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3B24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24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24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4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4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59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E6688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66880"/>
  </w:style>
  <w:style w:type="character" w:styleId="Nevyeenzmnka">
    <w:name w:val="Unresolved Mention"/>
    <w:basedOn w:val="Standardnpsmoodstavce"/>
    <w:uiPriority w:val="99"/>
    <w:semiHidden/>
    <w:unhideWhenUsed/>
    <w:rsid w:val="00D623F8"/>
    <w:rPr>
      <w:color w:val="605E5C"/>
      <w:shd w:val="clear" w:color="auto" w:fill="E1DFDD"/>
    </w:rPr>
  </w:style>
  <w:style w:type="paragraph" w:customStyle="1" w:styleId="Kdy2">
    <w:name w:val="Kódy2"/>
    <w:basedOn w:val="Normln"/>
    <w:link w:val="Kdy2Char"/>
    <w:qFormat/>
    <w:rsid w:val="003752F1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Kdy2Char">
    <w:name w:val="Kódy2 Char"/>
    <w:basedOn w:val="Standardnpsmoodstavce"/>
    <w:link w:val="Kdy2"/>
    <w:rsid w:val="003752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4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13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8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4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0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9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8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14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2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2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20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2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2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1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8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8213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999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0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27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3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15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92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3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4352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6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70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987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9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500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1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69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40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7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20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0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1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2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896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2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3697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9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6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057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738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776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8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89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2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53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1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56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9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9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4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0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7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70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0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7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70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50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6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9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46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1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1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30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509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2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7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3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58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8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0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8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8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3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7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3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3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8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13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7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3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1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402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0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3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7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7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1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0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3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18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7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63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1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3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26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51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0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887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7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182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312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c8f4b-16dd-4412-b660-7351c48111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2B1AB60734CD4BB0C4FF8873A31ED9" ma:contentTypeVersion="18" ma:contentTypeDescription="Vytvoří nový dokument" ma:contentTypeScope="" ma:versionID="601bc45adf58962444e28a9f61135336">
  <xsd:schema xmlns:xsd="http://www.w3.org/2001/XMLSchema" xmlns:xs="http://www.w3.org/2001/XMLSchema" xmlns:p="http://schemas.microsoft.com/office/2006/metadata/properties" xmlns:ns3="137c8f4b-16dd-4412-b660-7351c48111db" xmlns:ns4="fe4e5655-ed5b-48ba-a6fd-8e4450ea7db0" targetNamespace="http://schemas.microsoft.com/office/2006/metadata/properties" ma:root="true" ma:fieldsID="60bf6028e95f05fe864f42051e4918aa" ns3:_="" ns4:_="">
    <xsd:import namespace="137c8f4b-16dd-4412-b660-7351c48111db"/>
    <xsd:import namespace="fe4e5655-ed5b-48ba-a6fd-8e4450ea7d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8f4b-16dd-4412-b660-7351c4811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e5655-ed5b-48ba-a6fd-8e4450ea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6D091-56CE-4F65-ABC2-03A2A4B61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1A95F-25D8-4431-BD09-B3F2A2C21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A37115-29C8-4129-9C2C-075CCEB72D91}">
  <ds:schemaRefs>
    <ds:schemaRef ds:uri="http://schemas.microsoft.com/office/2006/metadata/properties"/>
    <ds:schemaRef ds:uri="http://schemas.microsoft.com/office/infopath/2007/PartnerControls"/>
    <ds:schemaRef ds:uri="137c8f4b-16dd-4412-b660-7351c48111db"/>
  </ds:schemaRefs>
</ds:datastoreItem>
</file>

<file path=customXml/itemProps4.xml><?xml version="1.0" encoding="utf-8"?>
<ds:datastoreItem xmlns:ds="http://schemas.openxmlformats.org/officeDocument/2006/customXml" ds:itemID="{6DB08D6E-67FC-4383-BF98-B948ABBD6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c8f4b-16dd-4412-b660-7351c48111db"/>
    <ds:schemaRef ds:uri="fe4e5655-ed5b-48ba-a6fd-8e4450ea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88952-8192-485b-be49-ddcbe978d090}" enabled="0" method="" siteId="{3de88952-8192-485b-be49-ddcbe978d0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Kovařová</dc:creator>
  <cp:keywords/>
  <dc:description/>
  <cp:lastModifiedBy>autor</cp:lastModifiedBy>
  <cp:revision>6</cp:revision>
  <cp:lastPrinted>2024-11-22T14:24:00Z</cp:lastPrinted>
  <dcterms:created xsi:type="dcterms:W3CDTF">2026-07-01T12:35:00Z</dcterms:created>
  <dcterms:modified xsi:type="dcterms:W3CDTF">2026-07-13T10:03:00Z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0x0101006F2B1AB60734CD4BB0C4FF8873A31ED9</vt:lpwstr>
  </property>
</Properties>
</file>