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6231" w14:textId="77777777" w:rsidR="00BD511D" w:rsidRDefault="00BD511D" w:rsidP="00BD511D">
      <w:pPr>
        <w:spacing w:after="0"/>
        <w:jc w:val="center"/>
      </w:pPr>
      <w:r w:rsidRPr="005137C8">
        <w:rPr>
          <w:b/>
          <w:bCs/>
        </w:rPr>
        <w:t>Zero Day Procedura – dotazník</w:t>
      </w:r>
      <w:r>
        <w:rPr>
          <w:b/>
          <w:bCs/>
        </w:rPr>
        <w:t xml:space="preserve"> </w:t>
      </w:r>
      <w:r w:rsidRPr="005137C8">
        <w:rPr>
          <w:b/>
          <w:bCs/>
        </w:rPr>
        <w:t>/</w:t>
      </w:r>
      <w:r>
        <w:rPr>
          <w:b/>
          <w:bCs/>
        </w:rPr>
        <w:t xml:space="preserve"> </w:t>
      </w:r>
      <w:r w:rsidRPr="00601AC6">
        <w:rPr>
          <w:color w:val="0070C0"/>
          <w:lang w:val="en-GB"/>
        </w:rPr>
        <w:t>Zero Day Procedure – questionnaire</w:t>
      </w:r>
    </w:p>
    <w:p w14:paraId="3F4EAA4C" w14:textId="77777777" w:rsidR="00BD511D" w:rsidRPr="005137C8" w:rsidRDefault="00BD511D" w:rsidP="00BD511D">
      <w:pPr>
        <w:spacing w:after="0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315"/>
      </w:tblGrid>
      <w:tr w:rsidR="00BD511D" w14:paraId="17BC62F0" w14:textId="77777777" w:rsidTr="00B3005C">
        <w:tc>
          <w:tcPr>
            <w:tcW w:w="3539" w:type="dxa"/>
          </w:tcPr>
          <w:p w14:paraId="47E7FDCD" w14:textId="77777777" w:rsidR="00BD511D" w:rsidRPr="00A02389" w:rsidRDefault="00BD511D" w:rsidP="00B3005C">
            <w:pPr>
              <w:rPr>
                <w:b/>
                <w:bCs/>
              </w:rPr>
            </w:pPr>
            <w:r>
              <w:rPr>
                <w:b/>
                <w:bCs/>
              </w:rPr>
              <w:t>Údaje</w:t>
            </w:r>
            <w:r w:rsidRPr="00A02389">
              <w:rPr>
                <w:b/>
                <w:bCs/>
              </w:rPr>
              <w:t xml:space="preserve"> o žadateli</w:t>
            </w:r>
          </w:p>
          <w:p w14:paraId="2A00734C" w14:textId="77777777" w:rsidR="00BD511D" w:rsidRPr="00A02389" w:rsidRDefault="00BD511D" w:rsidP="00B3005C">
            <w:pPr>
              <w:rPr>
                <w:color w:val="0070C0"/>
                <w:lang w:val="en-GB"/>
              </w:rPr>
            </w:pPr>
            <w:r w:rsidRPr="00A02389">
              <w:rPr>
                <w:color w:val="0070C0"/>
                <w:lang w:val="en-GB"/>
              </w:rPr>
              <w:t>Applicant details</w:t>
            </w:r>
          </w:p>
        </w:tc>
        <w:tc>
          <w:tcPr>
            <w:tcW w:w="6315" w:type="dxa"/>
          </w:tcPr>
          <w:p w14:paraId="6E53EB92" w14:textId="77777777" w:rsidR="00BD511D" w:rsidRPr="00A02389" w:rsidRDefault="00BD511D" w:rsidP="00B3005C">
            <w:r>
              <w:t>Název žadatele/</w:t>
            </w:r>
            <w:r w:rsidRPr="00A02389">
              <w:rPr>
                <w:color w:val="0070C0"/>
                <w:lang w:val="en-GB"/>
              </w:rPr>
              <w:t>Name of applicant:</w:t>
            </w:r>
            <w:r>
              <w:t xml:space="preserve"> </w:t>
            </w:r>
          </w:p>
          <w:p w14:paraId="24812C63" w14:textId="77777777" w:rsidR="00BD511D" w:rsidRDefault="00BD511D" w:rsidP="00B3005C">
            <w:r>
              <w:t>Adresa/</w:t>
            </w:r>
            <w:r w:rsidRPr="00A02389">
              <w:rPr>
                <w:color w:val="0070C0"/>
                <w:lang w:val="en-GB"/>
              </w:rPr>
              <w:t>Address</w:t>
            </w:r>
            <w:r>
              <w:rPr>
                <w:color w:val="0070C0"/>
                <w:lang w:val="en-GB"/>
              </w:rPr>
              <w:t xml:space="preserve">: </w:t>
            </w:r>
          </w:p>
          <w:p w14:paraId="0A909E9F" w14:textId="77777777" w:rsidR="00BD511D" w:rsidRDefault="00BD511D" w:rsidP="00B3005C">
            <w:r>
              <w:t>Stát/</w:t>
            </w:r>
            <w:r w:rsidRPr="00A02389">
              <w:rPr>
                <w:color w:val="0070C0"/>
                <w:lang w:val="en-GB"/>
              </w:rPr>
              <w:t>State</w:t>
            </w:r>
            <w:r>
              <w:rPr>
                <w:color w:val="0070C0"/>
                <w:lang w:val="en-GB"/>
              </w:rPr>
              <w:t xml:space="preserve">: </w:t>
            </w:r>
          </w:p>
          <w:p w14:paraId="6921E644" w14:textId="77777777" w:rsidR="00BD511D" w:rsidRPr="00A02389" w:rsidRDefault="00BD511D" w:rsidP="00B3005C">
            <w:pPr>
              <w:rPr>
                <w:color w:val="0070C0"/>
                <w:lang w:val="en-GB"/>
              </w:rPr>
            </w:pPr>
            <w:r>
              <w:t>Osoba zodpovědná za komunikaci</w:t>
            </w:r>
            <w:r w:rsidRPr="00A02389">
              <w:t>/</w:t>
            </w:r>
            <w:r w:rsidRPr="00A02389">
              <w:rPr>
                <w:color w:val="0070C0"/>
                <w:lang w:val="en-GB"/>
              </w:rPr>
              <w:t xml:space="preserve">Person authorised for communication on behalf of the applicant: </w:t>
            </w:r>
          </w:p>
          <w:p w14:paraId="548BBADC" w14:textId="77777777" w:rsidR="00BD511D" w:rsidRDefault="00BD511D" w:rsidP="00B3005C">
            <w:r>
              <w:t>Telefon/</w:t>
            </w:r>
            <w:r w:rsidRPr="00A02389">
              <w:rPr>
                <w:color w:val="0070C0"/>
                <w:lang w:val="en-GB"/>
              </w:rPr>
              <w:t>Telephone</w:t>
            </w:r>
            <w:r>
              <w:rPr>
                <w:color w:val="0070C0"/>
                <w:lang w:val="en-GB"/>
              </w:rPr>
              <w:t xml:space="preserve">: </w:t>
            </w:r>
          </w:p>
          <w:p w14:paraId="0F8C62F1" w14:textId="77777777" w:rsidR="00BD511D" w:rsidRDefault="00BD511D" w:rsidP="00B3005C">
            <w:r>
              <w:t xml:space="preserve">E-mail: </w:t>
            </w:r>
          </w:p>
        </w:tc>
      </w:tr>
      <w:tr w:rsidR="00BD511D" w14:paraId="3001F497" w14:textId="77777777" w:rsidTr="00B3005C">
        <w:tc>
          <w:tcPr>
            <w:tcW w:w="3539" w:type="dxa"/>
          </w:tcPr>
          <w:p w14:paraId="312C4B2F" w14:textId="77777777" w:rsidR="00BD511D" w:rsidRDefault="00BD511D" w:rsidP="00B3005C">
            <w:pPr>
              <w:rPr>
                <w:b/>
                <w:bCs/>
              </w:rPr>
            </w:pPr>
            <w:r w:rsidRPr="00972AE1">
              <w:rPr>
                <w:b/>
                <w:bCs/>
              </w:rPr>
              <w:t>Název přípravku</w:t>
            </w:r>
            <w:r>
              <w:rPr>
                <w:b/>
                <w:bCs/>
              </w:rPr>
              <w:t xml:space="preserve"> v RMS</w:t>
            </w:r>
          </w:p>
          <w:p w14:paraId="0B4D142F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Name of the medicinal product</w:t>
            </w:r>
            <w:r>
              <w:rPr>
                <w:color w:val="0070C0"/>
                <w:lang w:val="en-GB"/>
              </w:rPr>
              <w:t xml:space="preserve"> in RMS</w:t>
            </w:r>
          </w:p>
        </w:tc>
        <w:tc>
          <w:tcPr>
            <w:tcW w:w="6315" w:type="dxa"/>
          </w:tcPr>
          <w:p w14:paraId="270BF4D7" w14:textId="77777777" w:rsidR="00BD511D" w:rsidRDefault="00BD511D" w:rsidP="00B3005C"/>
          <w:p w14:paraId="10BCA490" w14:textId="77777777" w:rsidR="00BD511D" w:rsidRDefault="00BD511D" w:rsidP="00B3005C"/>
        </w:tc>
      </w:tr>
      <w:tr w:rsidR="00BD511D" w14:paraId="717D7BBF" w14:textId="77777777" w:rsidTr="00B3005C">
        <w:tc>
          <w:tcPr>
            <w:tcW w:w="3539" w:type="dxa"/>
          </w:tcPr>
          <w:p w14:paraId="56111B3F" w14:textId="77777777" w:rsidR="00BD511D" w:rsidRDefault="00BD511D" w:rsidP="00B3005C">
            <w:pPr>
              <w:rPr>
                <w:b/>
                <w:bCs/>
              </w:rPr>
            </w:pPr>
            <w:r w:rsidRPr="00972AE1">
              <w:rPr>
                <w:b/>
                <w:bCs/>
              </w:rPr>
              <w:t>Léčivá látka/</w:t>
            </w:r>
            <w:r>
              <w:rPr>
                <w:b/>
                <w:bCs/>
              </w:rPr>
              <w:t>l</w:t>
            </w:r>
            <w:r w:rsidRPr="00972AE1">
              <w:rPr>
                <w:b/>
                <w:bCs/>
              </w:rPr>
              <w:t>éčivé látky</w:t>
            </w:r>
            <w:r>
              <w:rPr>
                <w:b/>
                <w:bCs/>
              </w:rPr>
              <w:t xml:space="preserve"> (INN)</w:t>
            </w:r>
          </w:p>
          <w:p w14:paraId="694F2A48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Active substance(s) (INN)</w:t>
            </w:r>
          </w:p>
        </w:tc>
        <w:tc>
          <w:tcPr>
            <w:tcW w:w="6315" w:type="dxa"/>
          </w:tcPr>
          <w:p w14:paraId="1D1609AA" w14:textId="77777777" w:rsidR="00BD511D" w:rsidRDefault="00BD511D" w:rsidP="00B3005C"/>
        </w:tc>
      </w:tr>
      <w:tr w:rsidR="00BD511D" w14:paraId="7E48D74D" w14:textId="77777777" w:rsidTr="00B3005C">
        <w:tc>
          <w:tcPr>
            <w:tcW w:w="3539" w:type="dxa"/>
          </w:tcPr>
          <w:p w14:paraId="7601490B" w14:textId="77777777" w:rsidR="00BD511D" w:rsidRDefault="00BD511D" w:rsidP="00B3005C">
            <w:pPr>
              <w:rPr>
                <w:b/>
                <w:bCs/>
              </w:rPr>
            </w:pPr>
            <w:r w:rsidRPr="00972AE1">
              <w:rPr>
                <w:b/>
                <w:bCs/>
              </w:rPr>
              <w:t>Síla</w:t>
            </w:r>
          </w:p>
          <w:p w14:paraId="2A5C122D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Strength</w:t>
            </w:r>
            <w:r w:rsidRPr="006B2AE3">
              <w:rPr>
                <w:lang w:val="en-GB"/>
              </w:rPr>
              <w:t xml:space="preserve"> </w:t>
            </w:r>
          </w:p>
        </w:tc>
        <w:tc>
          <w:tcPr>
            <w:tcW w:w="6315" w:type="dxa"/>
          </w:tcPr>
          <w:p w14:paraId="29320078" w14:textId="77777777" w:rsidR="00BD511D" w:rsidRDefault="00BD511D" w:rsidP="00B3005C"/>
        </w:tc>
      </w:tr>
      <w:tr w:rsidR="00BD511D" w14:paraId="6905A995" w14:textId="77777777" w:rsidTr="00B3005C">
        <w:tc>
          <w:tcPr>
            <w:tcW w:w="3539" w:type="dxa"/>
          </w:tcPr>
          <w:p w14:paraId="4B78B1C3" w14:textId="77777777" w:rsidR="00BD511D" w:rsidRDefault="00BD511D" w:rsidP="00B3005C">
            <w:pPr>
              <w:rPr>
                <w:b/>
                <w:bCs/>
              </w:rPr>
            </w:pPr>
            <w:r w:rsidRPr="00972AE1">
              <w:rPr>
                <w:b/>
                <w:bCs/>
              </w:rPr>
              <w:t>Léková forma</w:t>
            </w:r>
          </w:p>
          <w:p w14:paraId="70486B5D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Pharmaceutical form</w:t>
            </w:r>
          </w:p>
        </w:tc>
        <w:tc>
          <w:tcPr>
            <w:tcW w:w="6315" w:type="dxa"/>
          </w:tcPr>
          <w:p w14:paraId="254BD3B6" w14:textId="77777777" w:rsidR="00BD511D" w:rsidRDefault="00BD511D" w:rsidP="00B3005C"/>
        </w:tc>
      </w:tr>
      <w:tr w:rsidR="00BD511D" w14:paraId="074E50A7" w14:textId="77777777" w:rsidTr="00B3005C">
        <w:tc>
          <w:tcPr>
            <w:tcW w:w="3539" w:type="dxa"/>
          </w:tcPr>
          <w:p w14:paraId="1947A960" w14:textId="77777777" w:rsidR="00BD511D" w:rsidRDefault="00BD511D" w:rsidP="00B3005C">
            <w:pPr>
              <w:rPr>
                <w:b/>
                <w:bCs/>
              </w:rPr>
            </w:pPr>
            <w:r>
              <w:rPr>
                <w:b/>
                <w:bCs/>
              </w:rPr>
              <w:t>Právní základ žádosti</w:t>
            </w:r>
          </w:p>
          <w:p w14:paraId="6D397F18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Legal basis</w:t>
            </w:r>
          </w:p>
        </w:tc>
        <w:tc>
          <w:tcPr>
            <w:tcW w:w="6315" w:type="dxa"/>
          </w:tcPr>
          <w:p w14:paraId="51CDB6E6" w14:textId="40F198A5" w:rsidR="00BD511D" w:rsidRDefault="00BD511D" w:rsidP="00B3005C">
            <w:sdt>
              <w:sdtPr>
                <w:id w:val="-193018931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543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8(3)                </w:t>
            </w:r>
            <w:sdt>
              <w:sdtPr>
                <w:id w:val="80944556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="003543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10a</w:t>
            </w:r>
            <w:proofErr w:type="gramEnd"/>
          </w:p>
          <w:p w14:paraId="5BEE8712" w14:textId="77777777" w:rsidR="00BD511D" w:rsidRDefault="00BD511D" w:rsidP="00B3005C">
            <w:sdt>
              <w:sdtPr>
                <w:id w:val="-204736537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10(1)              </w:t>
            </w:r>
            <w:sdt>
              <w:sdtPr>
                <w:id w:val="-117457042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10b</w:t>
            </w:r>
            <w:proofErr w:type="gramEnd"/>
          </w:p>
          <w:p w14:paraId="68C09E7E" w14:textId="77777777" w:rsidR="00BD511D" w:rsidRDefault="00BD511D" w:rsidP="00B3005C">
            <w:sdt>
              <w:sdtPr>
                <w:id w:val="87311529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10(3)              </w:t>
            </w:r>
            <w:sdt>
              <w:sdtPr>
                <w:id w:val="-78635297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10c</w:t>
            </w:r>
          </w:p>
          <w:p w14:paraId="408D49A0" w14:textId="77777777" w:rsidR="00BD511D" w:rsidRDefault="00BD511D" w:rsidP="00B3005C">
            <w:sdt>
              <w:sdtPr>
                <w:id w:val="66512469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10(4)              </w:t>
            </w:r>
            <w:sdt>
              <w:sdtPr>
                <w:id w:val="-12434933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>
              <w:t>16a</w:t>
            </w:r>
            <w:proofErr w:type="gramEnd"/>
          </w:p>
        </w:tc>
      </w:tr>
      <w:tr w:rsidR="00BD511D" w14:paraId="34547E9B" w14:textId="77777777" w:rsidTr="00B3005C">
        <w:tc>
          <w:tcPr>
            <w:tcW w:w="3539" w:type="dxa"/>
          </w:tcPr>
          <w:p w14:paraId="6278BBC1" w14:textId="77777777" w:rsidR="00BD511D" w:rsidRDefault="00BD511D" w:rsidP="00B3005C">
            <w:pPr>
              <w:rPr>
                <w:b/>
                <w:bCs/>
              </w:rPr>
            </w:pPr>
            <w:r>
              <w:rPr>
                <w:b/>
                <w:bCs/>
              </w:rPr>
              <w:t>Referenční léčivý přípravek/Evropský referenční léčivý přípravek (ERP), pokud je to relevantní</w:t>
            </w:r>
          </w:p>
          <w:p w14:paraId="4CC7D7F1" w14:textId="77777777" w:rsidR="00BD511D" w:rsidRPr="007D5DDF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Reference medicinal product/European reference medicinal product (ERP)</w:t>
            </w:r>
            <w:r>
              <w:rPr>
                <w:color w:val="0070C0"/>
                <w:lang w:val="en-GB"/>
              </w:rPr>
              <w:t xml:space="preserve">, </w:t>
            </w:r>
            <w:r w:rsidRPr="00601AC6">
              <w:rPr>
                <w:color w:val="0070C0"/>
                <w:lang w:val="en-GB"/>
              </w:rPr>
              <w:t>if applicable</w:t>
            </w:r>
          </w:p>
        </w:tc>
        <w:tc>
          <w:tcPr>
            <w:tcW w:w="6315" w:type="dxa"/>
          </w:tcPr>
          <w:p w14:paraId="29B429EB" w14:textId="77777777" w:rsidR="00BD511D" w:rsidRDefault="00BD511D" w:rsidP="00B3005C">
            <w:r>
              <w:t>Název přípravku/</w:t>
            </w:r>
            <w:r w:rsidRPr="00601AC6">
              <w:rPr>
                <w:color w:val="0070C0"/>
                <w:lang w:val="en-GB"/>
              </w:rPr>
              <w:t>Name of the medicine</w:t>
            </w:r>
            <w:r>
              <w:t xml:space="preserve">: </w:t>
            </w:r>
          </w:p>
          <w:p w14:paraId="7FB8EF63" w14:textId="77777777" w:rsidR="00BD511D" w:rsidRDefault="00BD511D" w:rsidP="00B3005C">
            <w:r>
              <w:t>Léková forma/</w:t>
            </w:r>
            <w:r w:rsidRPr="00601AC6">
              <w:rPr>
                <w:color w:val="0070C0"/>
                <w:lang w:val="en-GB"/>
              </w:rPr>
              <w:t>Pharmaceutical form</w:t>
            </w:r>
            <w:r>
              <w:t>:</w:t>
            </w:r>
          </w:p>
          <w:p w14:paraId="74C4B30E" w14:textId="77777777" w:rsidR="00BD511D" w:rsidRDefault="00BD511D" w:rsidP="00B3005C">
            <w:r>
              <w:t>Síla/</w:t>
            </w:r>
            <w:r w:rsidRPr="00601AC6">
              <w:rPr>
                <w:color w:val="0070C0"/>
                <w:lang w:val="en-GB"/>
              </w:rPr>
              <w:t>Strength</w:t>
            </w:r>
            <w:r>
              <w:t>:</w:t>
            </w:r>
          </w:p>
          <w:p w14:paraId="3916174C" w14:textId="77777777" w:rsidR="00BD511D" w:rsidRDefault="00BD511D" w:rsidP="00B3005C">
            <w:r>
              <w:t>Registrační číslo/</w:t>
            </w:r>
            <w:r w:rsidRPr="00601AC6">
              <w:rPr>
                <w:color w:val="0070C0"/>
                <w:lang w:val="en-GB"/>
              </w:rPr>
              <w:t>MA Number</w:t>
            </w:r>
            <w:r>
              <w:t>:</w:t>
            </w:r>
          </w:p>
          <w:p w14:paraId="1F889827" w14:textId="77777777" w:rsidR="00BD511D" w:rsidRDefault="00BD511D" w:rsidP="00B3005C">
            <w:r>
              <w:t>Držitel rozhodnutí o registraci/</w:t>
            </w:r>
            <w:r w:rsidRPr="00601AC6">
              <w:rPr>
                <w:color w:val="0070C0"/>
              </w:rPr>
              <w:t>MAH</w:t>
            </w:r>
            <w:r>
              <w:t>:</w:t>
            </w:r>
          </w:p>
          <w:p w14:paraId="5641C5F7" w14:textId="77777777" w:rsidR="00BD511D" w:rsidRDefault="00BD511D" w:rsidP="00B3005C">
            <w:r>
              <w:t>Členský stát/</w:t>
            </w:r>
            <w:r w:rsidRPr="00601AC6">
              <w:rPr>
                <w:color w:val="0070C0"/>
                <w:lang w:val="en-GB"/>
              </w:rPr>
              <w:t>Member state</w:t>
            </w:r>
            <w:r>
              <w:t>:</w:t>
            </w:r>
          </w:p>
        </w:tc>
      </w:tr>
      <w:tr w:rsidR="00BD511D" w:rsidRPr="00FB1934" w14:paraId="27735ADC" w14:textId="77777777" w:rsidTr="00B3005C">
        <w:tc>
          <w:tcPr>
            <w:tcW w:w="3539" w:type="dxa"/>
          </w:tcPr>
          <w:p w14:paraId="2889CD09" w14:textId="77777777" w:rsidR="00BD511D" w:rsidRPr="00FB1934" w:rsidRDefault="00BD511D" w:rsidP="00B3005C">
            <w:pPr>
              <w:rPr>
                <w:b/>
                <w:bCs/>
              </w:rPr>
            </w:pPr>
            <w:r w:rsidRPr="00FB1934">
              <w:rPr>
                <w:b/>
                <w:bCs/>
              </w:rPr>
              <w:t>Členské státy, ve kterých je přípravek registrován</w:t>
            </w:r>
          </w:p>
          <w:p w14:paraId="498BAC1C" w14:textId="77777777" w:rsidR="00BD511D" w:rsidRPr="00FB1934" w:rsidRDefault="00BD511D" w:rsidP="00B3005C">
            <w:pPr>
              <w:rPr>
                <w:lang w:val="en-GB"/>
              </w:rPr>
            </w:pPr>
            <w:r w:rsidRPr="00FB1934">
              <w:rPr>
                <w:color w:val="0070C0"/>
                <w:lang w:val="en-GB"/>
              </w:rPr>
              <w:t>Member states where the product is authorized</w:t>
            </w:r>
          </w:p>
        </w:tc>
        <w:tc>
          <w:tcPr>
            <w:tcW w:w="6315" w:type="dxa"/>
          </w:tcPr>
          <w:p w14:paraId="0E567FD9" w14:textId="77777777" w:rsidR="00BD511D" w:rsidRPr="00FB1934" w:rsidRDefault="00BD511D" w:rsidP="00B3005C"/>
        </w:tc>
      </w:tr>
      <w:tr w:rsidR="00BD511D" w:rsidRPr="00FB1934" w14:paraId="10D996FC" w14:textId="77777777" w:rsidTr="00B3005C">
        <w:tc>
          <w:tcPr>
            <w:tcW w:w="3539" w:type="dxa"/>
          </w:tcPr>
          <w:p w14:paraId="0F717826" w14:textId="77777777" w:rsidR="00BD511D" w:rsidRPr="00FB1934" w:rsidRDefault="00BD511D" w:rsidP="00B3005C">
            <w:pPr>
              <w:rPr>
                <w:b/>
                <w:bCs/>
              </w:rPr>
            </w:pPr>
            <w:r w:rsidRPr="00FB1934">
              <w:rPr>
                <w:b/>
                <w:bCs/>
              </w:rPr>
              <w:t>Země, kterou chcete požádat o vedení Zero Day procedury</w:t>
            </w:r>
          </w:p>
          <w:p w14:paraId="0F1B158F" w14:textId="77777777" w:rsidR="00BD511D" w:rsidRPr="00FB1934" w:rsidRDefault="00BD511D" w:rsidP="00B3005C">
            <w:pPr>
              <w:rPr>
                <w:b/>
                <w:bCs/>
              </w:rPr>
            </w:pPr>
            <w:r w:rsidRPr="00FB1934">
              <w:rPr>
                <w:color w:val="0070C0"/>
                <w:lang w:val="en-GB"/>
              </w:rPr>
              <w:t>Country which will act as RMS</w:t>
            </w:r>
          </w:p>
        </w:tc>
        <w:tc>
          <w:tcPr>
            <w:tcW w:w="6315" w:type="dxa"/>
          </w:tcPr>
          <w:p w14:paraId="1D16DAEE" w14:textId="77777777" w:rsidR="00BD511D" w:rsidRPr="00FB1934" w:rsidRDefault="00BD511D" w:rsidP="00B3005C"/>
        </w:tc>
      </w:tr>
      <w:tr w:rsidR="00BD511D" w14:paraId="4FEB7652" w14:textId="77777777" w:rsidTr="00B3005C">
        <w:tc>
          <w:tcPr>
            <w:tcW w:w="3539" w:type="dxa"/>
          </w:tcPr>
          <w:p w14:paraId="0681EFB5" w14:textId="77777777" w:rsidR="00BD511D" w:rsidRPr="00FB1934" w:rsidRDefault="00BD511D" w:rsidP="00B3005C">
            <w:pPr>
              <w:rPr>
                <w:b/>
                <w:bCs/>
              </w:rPr>
            </w:pPr>
            <w:r w:rsidRPr="00FB1934">
              <w:rPr>
                <w:b/>
                <w:bCs/>
              </w:rPr>
              <w:t>Země, kde plánujete o Zero Day proceduru požádat (CMS)</w:t>
            </w:r>
          </w:p>
          <w:p w14:paraId="41D5A209" w14:textId="77777777" w:rsidR="00BD511D" w:rsidRPr="00FB1934" w:rsidRDefault="00BD511D" w:rsidP="00B3005C">
            <w:pPr>
              <w:rPr>
                <w:b/>
                <w:bCs/>
              </w:rPr>
            </w:pPr>
            <w:r w:rsidRPr="00FB1934">
              <w:rPr>
                <w:color w:val="0070C0"/>
                <w:lang w:val="en-GB"/>
              </w:rPr>
              <w:t>Countries where you intend to apply for Zero Day procedure</w:t>
            </w:r>
          </w:p>
        </w:tc>
        <w:tc>
          <w:tcPr>
            <w:tcW w:w="6315" w:type="dxa"/>
          </w:tcPr>
          <w:p w14:paraId="3BB5FE59" w14:textId="77777777" w:rsidR="00BD511D" w:rsidRDefault="00BD511D" w:rsidP="00B3005C"/>
        </w:tc>
      </w:tr>
      <w:tr w:rsidR="00BD511D" w14:paraId="24DD2B5C" w14:textId="77777777" w:rsidTr="00B3005C">
        <w:tc>
          <w:tcPr>
            <w:tcW w:w="3539" w:type="dxa"/>
          </w:tcPr>
          <w:p w14:paraId="17270766" w14:textId="77777777" w:rsidR="00BD511D" w:rsidRDefault="00BD511D" w:rsidP="00B3005C">
            <w:pPr>
              <w:rPr>
                <w:b/>
                <w:bCs/>
              </w:rPr>
            </w:pPr>
            <w:r w:rsidRPr="00972AE1">
              <w:rPr>
                <w:b/>
                <w:bCs/>
              </w:rPr>
              <w:t>Datum registrace</w:t>
            </w:r>
            <w:r>
              <w:rPr>
                <w:b/>
                <w:bCs/>
              </w:rPr>
              <w:t xml:space="preserve"> v RMS (rok)</w:t>
            </w:r>
          </w:p>
          <w:p w14:paraId="4F53A534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Date of authorisation</w:t>
            </w:r>
            <w:r>
              <w:rPr>
                <w:color w:val="0070C0"/>
                <w:lang w:val="en-GB"/>
              </w:rPr>
              <w:t xml:space="preserve"> in RMS</w:t>
            </w:r>
            <w:r w:rsidRPr="00601AC6">
              <w:rPr>
                <w:color w:val="0070C0"/>
                <w:lang w:val="en-GB"/>
              </w:rPr>
              <w:t xml:space="preserve"> (year)</w:t>
            </w:r>
          </w:p>
        </w:tc>
        <w:tc>
          <w:tcPr>
            <w:tcW w:w="6315" w:type="dxa"/>
          </w:tcPr>
          <w:p w14:paraId="56F58ADD" w14:textId="77777777" w:rsidR="00BD511D" w:rsidRDefault="00BD511D" w:rsidP="00B3005C"/>
        </w:tc>
      </w:tr>
      <w:tr w:rsidR="00BD511D" w14:paraId="4ADCC11C" w14:textId="77777777" w:rsidTr="00B3005C">
        <w:tc>
          <w:tcPr>
            <w:tcW w:w="3539" w:type="dxa"/>
          </w:tcPr>
          <w:p w14:paraId="53D5318D" w14:textId="77777777" w:rsidR="00BD511D" w:rsidRDefault="00BD511D" w:rsidP="00B3005C">
            <w:pPr>
              <w:rPr>
                <w:b/>
                <w:bCs/>
              </w:rPr>
            </w:pPr>
            <w:r>
              <w:rPr>
                <w:b/>
                <w:bCs/>
              </w:rPr>
              <w:t>Typ registrace v RMS</w:t>
            </w:r>
          </w:p>
          <w:p w14:paraId="34DAD2DA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Type of the procedure</w:t>
            </w:r>
            <w:r>
              <w:rPr>
                <w:color w:val="0070C0"/>
                <w:lang w:val="en-GB"/>
              </w:rPr>
              <w:t xml:space="preserve"> in RMS</w:t>
            </w:r>
          </w:p>
        </w:tc>
        <w:tc>
          <w:tcPr>
            <w:tcW w:w="6315" w:type="dxa"/>
          </w:tcPr>
          <w:p w14:paraId="49D7CCDC" w14:textId="77777777" w:rsidR="00BD511D" w:rsidRDefault="00BD511D" w:rsidP="00B3005C">
            <w:sdt>
              <w:sdtPr>
                <w:id w:val="-151714288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národní/</w:t>
            </w:r>
            <w:r w:rsidRPr="00601AC6">
              <w:rPr>
                <w:color w:val="0070C0"/>
                <w:lang w:val="en-GB"/>
              </w:rPr>
              <w:t>national</w:t>
            </w:r>
            <w:r w:rsidRPr="00601AC6">
              <w:rPr>
                <w:color w:val="0070C0"/>
              </w:rPr>
              <w:t xml:space="preserve">        </w:t>
            </w:r>
            <w:sdt>
              <w:sdtPr>
                <w:id w:val="-174463917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MRP</w:t>
            </w:r>
          </w:p>
          <w:p w14:paraId="76DB01B0" w14:textId="77777777" w:rsidR="00BD511D" w:rsidRDefault="00BD511D" w:rsidP="00B3005C">
            <w:r>
              <w:t xml:space="preserve">                                            MRP číslo/</w:t>
            </w:r>
            <w:r w:rsidRPr="00601AC6">
              <w:rPr>
                <w:color w:val="0070C0"/>
                <w:lang w:val="en-GB"/>
              </w:rPr>
              <w:t>MRP number</w:t>
            </w:r>
            <w:r>
              <w:t>:</w:t>
            </w:r>
          </w:p>
        </w:tc>
      </w:tr>
      <w:tr w:rsidR="00BD511D" w14:paraId="0470CBA6" w14:textId="77777777" w:rsidTr="00B3005C">
        <w:tc>
          <w:tcPr>
            <w:tcW w:w="3539" w:type="dxa"/>
          </w:tcPr>
          <w:p w14:paraId="11E938E6" w14:textId="77777777" w:rsidR="00BD511D" w:rsidRDefault="00BD511D" w:rsidP="00B3005C">
            <w:pPr>
              <w:rPr>
                <w:b/>
                <w:bCs/>
              </w:rPr>
            </w:pPr>
            <w:r>
              <w:rPr>
                <w:b/>
                <w:bCs/>
              </w:rPr>
              <w:t>Držitel rozhodnutí o registraci v RMS</w:t>
            </w:r>
          </w:p>
          <w:p w14:paraId="3B388E58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Marketing authorisation holder</w:t>
            </w:r>
            <w:r>
              <w:rPr>
                <w:color w:val="0070C0"/>
                <w:lang w:val="en-GB"/>
              </w:rPr>
              <w:t xml:space="preserve"> in RMS</w:t>
            </w:r>
          </w:p>
        </w:tc>
        <w:tc>
          <w:tcPr>
            <w:tcW w:w="6315" w:type="dxa"/>
          </w:tcPr>
          <w:p w14:paraId="03B9A80E" w14:textId="77777777" w:rsidR="00BD511D" w:rsidRDefault="00BD511D" w:rsidP="00B3005C"/>
        </w:tc>
      </w:tr>
      <w:tr w:rsidR="00BD511D" w14:paraId="6B396B17" w14:textId="77777777" w:rsidTr="00B3005C">
        <w:tc>
          <w:tcPr>
            <w:tcW w:w="3539" w:type="dxa"/>
          </w:tcPr>
          <w:p w14:paraId="7641595F" w14:textId="77777777" w:rsidR="00BD511D" w:rsidRDefault="00BD511D" w:rsidP="00B3005C">
            <w:pPr>
              <w:rPr>
                <w:b/>
                <w:bCs/>
              </w:rPr>
            </w:pPr>
            <w:r w:rsidRPr="00972AE1">
              <w:rPr>
                <w:b/>
                <w:bCs/>
              </w:rPr>
              <w:lastRenderedPageBreak/>
              <w:t>Indikace</w:t>
            </w:r>
          </w:p>
          <w:p w14:paraId="440E88F3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Indication</w:t>
            </w:r>
          </w:p>
        </w:tc>
        <w:tc>
          <w:tcPr>
            <w:tcW w:w="6315" w:type="dxa"/>
          </w:tcPr>
          <w:p w14:paraId="7CA89A6E" w14:textId="77777777" w:rsidR="00BD511D" w:rsidRDefault="00BD511D" w:rsidP="00B3005C"/>
        </w:tc>
      </w:tr>
      <w:tr w:rsidR="00BD511D" w14:paraId="76C85857" w14:textId="77777777" w:rsidTr="00B3005C">
        <w:tc>
          <w:tcPr>
            <w:tcW w:w="3539" w:type="dxa"/>
          </w:tcPr>
          <w:p w14:paraId="14CE3863" w14:textId="77777777" w:rsidR="00BD511D" w:rsidRPr="00601AC6" w:rsidRDefault="00BD511D" w:rsidP="00B3005C">
            <w:pPr>
              <w:rPr>
                <w:b/>
                <w:bCs/>
              </w:rPr>
            </w:pPr>
            <w:r w:rsidRPr="00601AC6">
              <w:rPr>
                <w:b/>
                <w:bCs/>
              </w:rPr>
              <w:t>Obsah farmaceutické dokumentace</w:t>
            </w:r>
          </w:p>
          <w:p w14:paraId="4655D826" w14:textId="77777777" w:rsidR="00BD511D" w:rsidRPr="00601AC6" w:rsidRDefault="00BD511D" w:rsidP="00B3005C">
            <w:pPr>
              <w:rPr>
                <w:color w:val="0070C0"/>
                <w:lang w:val="en-GB"/>
              </w:rPr>
            </w:pPr>
            <w:r w:rsidRPr="00601AC6">
              <w:rPr>
                <w:color w:val="0070C0"/>
                <w:lang w:val="en-GB"/>
              </w:rPr>
              <w:t>Content of Module 3</w:t>
            </w:r>
          </w:p>
          <w:p w14:paraId="66520DC2" w14:textId="77777777" w:rsidR="00BD511D" w:rsidRDefault="00BD511D" w:rsidP="00B3005C">
            <w:pPr>
              <w:rPr>
                <w:b/>
                <w:bCs/>
              </w:rPr>
            </w:pPr>
            <w:r w:rsidRPr="00582F7F">
              <w:rPr>
                <w:b/>
                <w:bCs/>
              </w:rPr>
              <w:t>Léčivá látka</w:t>
            </w:r>
            <w:r>
              <w:rPr>
                <w:b/>
                <w:bCs/>
              </w:rPr>
              <w:t>/léčivé látky</w:t>
            </w:r>
          </w:p>
          <w:p w14:paraId="74E6B127" w14:textId="77777777" w:rsidR="00BD511D" w:rsidRPr="00601AC6" w:rsidRDefault="00BD511D" w:rsidP="00B3005C">
            <w:pPr>
              <w:rPr>
                <w:color w:val="0070C0"/>
                <w:lang w:val="en-GB"/>
              </w:rPr>
            </w:pPr>
            <w:r w:rsidRPr="00601AC6">
              <w:rPr>
                <w:color w:val="0070C0"/>
                <w:lang w:val="en-GB"/>
              </w:rPr>
              <w:t>Active substance(s)</w:t>
            </w:r>
          </w:p>
          <w:p w14:paraId="512711AA" w14:textId="77777777" w:rsidR="00BD511D" w:rsidRPr="007D5DDF" w:rsidRDefault="00BD511D" w:rsidP="00B3005C">
            <w:pPr>
              <w:rPr>
                <w:b/>
                <w:bCs/>
                <w:lang w:val="en-GB"/>
              </w:rPr>
            </w:pPr>
            <w:r w:rsidRPr="007D5DDF">
              <w:rPr>
                <w:b/>
                <w:bCs/>
                <w:lang w:val="en-GB"/>
              </w:rPr>
              <w:t xml:space="preserve">Konečný </w:t>
            </w:r>
            <w:r w:rsidRPr="007D5DDF">
              <w:rPr>
                <w:b/>
                <w:bCs/>
              </w:rPr>
              <w:t>přípravek</w:t>
            </w:r>
          </w:p>
          <w:p w14:paraId="62DD8132" w14:textId="77777777" w:rsidR="00BD511D" w:rsidRPr="006B2AE3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Finished product</w:t>
            </w:r>
          </w:p>
        </w:tc>
        <w:tc>
          <w:tcPr>
            <w:tcW w:w="6315" w:type="dxa"/>
          </w:tcPr>
          <w:p w14:paraId="66B23E38" w14:textId="77777777" w:rsidR="00BD511D" w:rsidRDefault="00BD511D" w:rsidP="00B3005C"/>
          <w:p w14:paraId="5F09C920" w14:textId="77777777" w:rsidR="00BD511D" w:rsidRDefault="00BD511D" w:rsidP="00B3005C"/>
          <w:p w14:paraId="1575C837" w14:textId="77777777" w:rsidR="00BD511D" w:rsidRDefault="00BD511D" w:rsidP="00B3005C">
            <w:sdt>
              <w:sdtPr>
                <w:id w:val="34228514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CEP                              </w:t>
            </w:r>
            <w:sdt>
              <w:sdtPr>
                <w:id w:val="-189866010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ASMF                               </w:t>
            </w:r>
            <w:sdt>
              <w:sdtPr>
                <w:id w:val="-19300025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module 3.2.S</w:t>
            </w:r>
          </w:p>
          <w:p w14:paraId="628E958F" w14:textId="77777777" w:rsidR="00BD511D" w:rsidRDefault="00BD511D" w:rsidP="00B3005C"/>
          <w:p w14:paraId="130C75E7" w14:textId="77777777" w:rsidR="00BD511D" w:rsidRDefault="00BD511D" w:rsidP="00B3005C">
            <w:r>
              <w:t>Nestandardní výroba/</w:t>
            </w:r>
            <w:r w:rsidRPr="00601AC6">
              <w:rPr>
                <w:color w:val="0070C0"/>
                <w:lang w:val="en-GB"/>
              </w:rPr>
              <w:t>Non-standard manufacture</w:t>
            </w:r>
            <w:r w:rsidRPr="0058367D">
              <w:rPr>
                <w:lang w:val="en-GB"/>
              </w:rPr>
              <w:t>:</w:t>
            </w:r>
          </w:p>
          <w:p w14:paraId="6013E86C" w14:textId="77777777" w:rsidR="00BD511D" w:rsidRDefault="00BD511D" w:rsidP="00B3005C">
            <w:sdt>
              <w:sdtPr>
                <w:id w:val="-378240844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Ano/</w:t>
            </w:r>
            <w:r w:rsidRPr="00601AC6">
              <w:rPr>
                <w:color w:val="0070C0"/>
                <w:lang w:val="en-GB"/>
              </w:rPr>
              <w:t>Yes</w:t>
            </w:r>
            <w:r w:rsidRPr="00601AC6">
              <w:rPr>
                <w:color w:val="0070C0"/>
              </w:rPr>
              <w:t xml:space="preserve">                            </w:t>
            </w:r>
            <w:sdt>
              <w:sdtPr>
                <w:id w:val="-93189561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Ne/</w:t>
            </w:r>
            <w:r w:rsidRPr="00601AC6">
              <w:rPr>
                <w:color w:val="0070C0"/>
              </w:rPr>
              <w:t xml:space="preserve">No                              </w:t>
            </w:r>
          </w:p>
        </w:tc>
      </w:tr>
      <w:tr w:rsidR="00BD511D" w14:paraId="7F91FA03" w14:textId="77777777" w:rsidTr="00B3005C">
        <w:tc>
          <w:tcPr>
            <w:tcW w:w="3539" w:type="dxa"/>
          </w:tcPr>
          <w:p w14:paraId="7EF1EB07" w14:textId="77777777" w:rsidR="00BD511D" w:rsidRPr="00601AC6" w:rsidRDefault="00BD511D" w:rsidP="00B3005C">
            <w:pPr>
              <w:rPr>
                <w:b/>
                <w:bCs/>
              </w:rPr>
            </w:pPr>
            <w:r w:rsidRPr="00601AC6">
              <w:rPr>
                <w:b/>
                <w:bCs/>
              </w:rPr>
              <w:t>Obsah klinické dokumentace</w:t>
            </w:r>
          </w:p>
          <w:p w14:paraId="21D25B43" w14:textId="77777777" w:rsidR="00BD511D" w:rsidRPr="00DE0F2F" w:rsidRDefault="00BD511D" w:rsidP="00B3005C">
            <w:pPr>
              <w:rPr>
                <w:b/>
                <w:bCs/>
                <w:i/>
                <w:iCs/>
              </w:rPr>
            </w:pPr>
            <w:r w:rsidRPr="00601AC6">
              <w:rPr>
                <w:color w:val="0070C0"/>
                <w:lang w:val="en-GB"/>
              </w:rPr>
              <w:t>Content of Module 5</w:t>
            </w:r>
          </w:p>
        </w:tc>
        <w:tc>
          <w:tcPr>
            <w:tcW w:w="6315" w:type="dxa"/>
          </w:tcPr>
          <w:p w14:paraId="1E03EC96" w14:textId="77777777" w:rsidR="00BD511D" w:rsidRDefault="00BD511D" w:rsidP="00B3005C">
            <w:sdt>
              <w:sdtPr>
                <w:id w:val="-102564334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Literatura/</w:t>
            </w:r>
            <w:r w:rsidRPr="00FB1934">
              <w:rPr>
                <w:color w:val="0070C0"/>
              </w:rPr>
              <w:t>literature</w:t>
            </w:r>
          </w:p>
          <w:p w14:paraId="179808C4" w14:textId="77777777" w:rsidR="00BD511D" w:rsidRDefault="00BD511D" w:rsidP="00B3005C">
            <w:sdt>
              <w:sdtPr>
                <w:id w:val="121053224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Vlastní klinická(é) studie (uveďte číslo studie/čísla studií) / </w:t>
            </w:r>
          </w:p>
          <w:p w14:paraId="3E950B9D" w14:textId="77777777" w:rsidR="00BD511D" w:rsidRDefault="00BD511D" w:rsidP="00B3005C">
            <w:pPr>
              <w:rPr>
                <w:lang w:val="en-GB"/>
              </w:rPr>
            </w:pPr>
            <w:r w:rsidRPr="00601AC6">
              <w:rPr>
                <w:color w:val="0070C0"/>
                <w:lang w:val="en-GB"/>
              </w:rPr>
              <w:t>own</w:t>
            </w:r>
            <w:r w:rsidRPr="00601AC6">
              <w:rPr>
                <w:color w:val="0070C0"/>
              </w:rPr>
              <w:t xml:space="preserve"> </w:t>
            </w:r>
            <w:r w:rsidRPr="00601AC6">
              <w:rPr>
                <w:color w:val="0070C0"/>
                <w:lang w:val="en-GB"/>
              </w:rPr>
              <w:t>clinical study/studies (specify the number(s) of the study/studies)</w:t>
            </w:r>
            <w:r>
              <w:rPr>
                <w:lang w:val="en-GB"/>
              </w:rPr>
              <w:t>:</w:t>
            </w:r>
          </w:p>
          <w:p w14:paraId="76EB59A7" w14:textId="77777777" w:rsidR="00BD511D" w:rsidRDefault="00BD511D" w:rsidP="00B3005C"/>
          <w:p w14:paraId="3DDB50C8" w14:textId="77777777" w:rsidR="00BD511D" w:rsidRDefault="00BD511D" w:rsidP="00B3005C">
            <w:pPr>
              <w:rPr>
                <w:lang w:val="en-GB"/>
              </w:rPr>
            </w:pPr>
            <w:sdt>
              <w:sdtPr>
                <w:id w:val="-209784978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Bioekvivalenční studie (uveďte číslo studie/čísla studií) / </w:t>
            </w:r>
            <w:r w:rsidRPr="00601AC6">
              <w:rPr>
                <w:color w:val="0070C0"/>
                <w:lang w:val="en-GB"/>
              </w:rPr>
              <w:t>bioequivalence</w:t>
            </w:r>
            <w:r w:rsidRPr="00601AC6">
              <w:rPr>
                <w:color w:val="0070C0"/>
              </w:rPr>
              <w:t xml:space="preserve"> </w:t>
            </w:r>
            <w:r w:rsidRPr="00601AC6">
              <w:rPr>
                <w:color w:val="0070C0"/>
                <w:lang w:val="en-GB"/>
              </w:rPr>
              <w:t>study/studies (specify the number(s) of the study/studies)</w:t>
            </w:r>
            <w:r>
              <w:rPr>
                <w:lang w:val="en-GB"/>
              </w:rPr>
              <w:t>:</w:t>
            </w:r>
          </w:p>
          <w:p w14:paraId="21B6DEE7" w14:textId="77777777" w:rsidR="00BD511D" w:rsidRPr="000E0BFF" w:rsidRDefault="00BD511D" w:rsidP="00B3005C">
            <w:pPr>
              <w:rPr>
                <w:lang w:val="en-GB"/>
              </w:rPr>
            </w:pPr>
          </w:p>
        </w:tc>
      </w:tr>
      <w:tr w:rsidR="00BD511D" w14:paraId="3595D4AB" w14:textId="77777777" w:rsidTr="00B3005C">
        <w:tc>
          <w:tcPr>
            <w:tcW w:w="3539" w:type="dxa"/>
          </w:tcPr>
          <w:p w14:paraId="1E314AD7" w14:textId="77777777" w:rsidR="00BD511D" w:rsidRDefault="00BD511D" w:rsidP="00B3005C">
            <w:pPr>
              <w:rPr>
                <w:b/>
                <w:bCs/>
              </w:rPr>
            </w:pPr>
            <w:r>
              <w:rPr>
                <w:b/>
                <w:bCs/>
              </w:rPr>
              <w:t>Podmínky nebo omezení s ohledem na bezpečné a účinné používání léčivého přípravku</w:t>
            </w:r>
          </w:p>
          <w:p w14:paraId="6410D66C" w14:textId="77777777" w:rsidR="00BD511D" w:rsidRPr="00582F7F" w:rsidRDefault="00BD511D" w:rsidP="00B3005C">
            <w:pPr>
              <w:rPr>
                <w:b/>
                <w:bCs/>
              </w:rPr>
            </w:pPr>
            <w:r w:rsidRPr="00601AC6">
              <w:rPr>
                <w:color w:val="0070C0"/>
                <w:lang w:val="en-GB"/>
              </w:rPr>
              <w:t xml:space="preserve">Conditions or restrictions </w:t>
            </w:r>
            <w:proofErr w:type="gramStart"/>
            <w:r w:rsidRPr="00601AC6">
              <w:rPr>
                <w:color w:val="0070C0"/>
                <w:lang w:val="en-GB"/>
              </w:rPr>
              <w:t>with regard to</w:t>
            </w:r>
            <w:proofErr w:type="gramEnd"/>
            <w:r w:rsidRPr="00601AC6">
              <w:rPr>
                <w:color w:val="0070C0"/>
                <w:lang w:val="en-GB"/>
              </w:rPr>
              <w:t xml:space="preserve"> the safe and effective use of the medicinal product</w:t>
            </w:r>
          </w:p>
        </w:tc>
        <w:tc>
          <w:tcPr>
            <w:tcW w:w="6315" w:type="dxa"/>
          </w:tcPr>
          <w:p w14:paraId="74FECF8A" w14:textId="77777777" w:rsidR="00BD511D" w:rsidRDefault="00BD511D" w:rsidP="00B3005C">
            <w:pPr>
              <w:rPr>
                <w:color w:val="0070C0"/>
                <w:lang w:val="en-GB"/>
              </w:rPr>
            </w:pPr>
            <w:sdt>
              <w:sdtPr>
                <w:id w:val="-122814873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Další opatření k minimalizaci rizik (např. edukační materiály, karta pacienta), prosím uveďte / </w:t>
            </w:r>
            <w:r w:rsidRPr="00601AC6">
              <w:rPr>
                <w:color w:val="0070C0"/>
                <w:lang w:val="en-GB"/>
              </w:rPr>
              <w:t>additional risk minimisation measures (e.g. Educational materials, Patient card)</w:t>
            </w:r>
            <w:r>
              <w:rPr>
                <w:color w:val="0070C0"/>
                <w:lang w:val="en-GB"/>
              </w:rPr>
              <w:t>, please specify:</w:t>
            </w:r>
          </w:p>
          <w:p w14:paraId="6E6CC6F5" w14:textId="77777777" w:rsidR="00BD511D" w:rsidRDefault="00BD511D" w:rsidP="00B3005C"/>
          <w:p w14:paraId="5E199F83" w14:textId="77777777" w:rsidR="00BD511D" w:rsidRPr="007C149F" w:rsidRDefault="00BD511D" w:rsidP="00B3005C">
            <w:pPr>
              <w:rPr>
                <w:lang w:val="en-GB"/>
              </w:rPr>
            </w:pPr>
            <w:sdt>
              <w:sdtPr>
                <w:id w:val="109181494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Povinnost poregistračních studií, prosím uveďte / </w:t>
            </w:r>
            <w:r w:rsidRPr="00601AC6">
              <w:rPr>
                <w:color w:val="0070C0"/>
                <w:lang w:val="en-GB"/>
              </w:rPr>
              <w:t>obligation to conduct post-authorisation measures</w:t>
            </w:r>
            <w:r>
              <w:rPr>
                <w:color w:val="0070C0"/>
                <w:lang w:val="en-GB"/>
              </w:rPr>
              <w:t>, please specify:</w:t>
            </w:r>
          </w:p>
          <w:p w14:paraId="18093DD5" w14:textId="77777777" w:rsidR="00BD511D" w:rsidRDefault="00BD511D" w:rsidP="00B3005C">
            <w:r>
              <w:t xml:space="preserve">                             </w:t>
            </w:r>
          </w:p>
        </w:tc>
      </w:tr>
      <w:tr w:rsidR="00BD511D" w14:paraId="607AD12D" w14:textId="77777777" w:rsidTr="00B3005C">
        <w:tc>
          <w:tcPr>
            <w:tcW w:w="3539" w:type="dxa"/>
          </w:tcPr>
          <w:p w14:paraId="500C781D" w14:textId="77777777" w:rsidR="00BD511D" w:rsidRDefault="00BD511D" w:rsidP="00B30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 případě akceptování </w:t>
            </w:r>
            <w:r w:rsidRPr="00FB1934">
              <w:rPr>
                <w:b/>
                <w:bCs/>
              </w:rPr>
              <w:t>Zero Day</w:t>
            </w:r>
            <w:r>
              <w:rPr>
                <w:b/>
                <w:bCs/>
              </w:rPr>
              <w:t xml:space="preserve"> procedury se žadatel zavazuje k uvedení přípravku na trh v ČR</w:t>
            </w:r>
          </w:p>
          <w:p w14:paraId="0968E221" w14:textId="77777777" w:rsidR="00BD511D" w:rsidRPr="00940CB4" w:rsidRDefault="00BD511D" w:rsidP="00B3005C">
            <w:pPr>
              <w:rPr>
                <w:lang w:val="en-GB"/>
              </w:rPr>
            </w:pPr>
            <w:r>
              <w:rPr>
                <w:color w:val="0070C0"/>
                <w:lang w:val="en-GB"/>
              </w:rPr>
              <w:t>I</w:t>
            </w:r>
            <w:r w:rsidRPr="0002414B">
              <w:rPr>
                <w:color w:val="0070C0"/>
                <w:lang w:val="en-GB"/>
              </w:rPr>
              <w:t>n</w:t>
            </w:r>
            <w:r w:rsidRPr="00AE0494">
              <w:rPr>
                <w:lang w:val="en-GB"/>
              </w:rPr>
              <w:t xml:space="preserve"> </w:t>
            </w:r>
            <w:r w:rsidRPr="00601AC6">
              <w:rPr>
                <w:color w:val="0070C0"/>
                <w:lang w:val="en-GB"/>
              </w:rPr>
              <w:t>case of acceptance of Zero Day Procedure, the Applicant commits to launch the medicinal product</w:t>
            </w:r>
          </w:p>
        </w:tc>
        <w:tc>
          <w:tcPr>
            <w:tcW w:w="6315" w:type="dxa"/>
          </w:tcPr>
          <w:p w14:paraId="17B7CD8E" w14:textId="77777777" w:rsidR="00BD511D" w:rsidRPr="00601AC6" w:rsidRDefault="00BD511D" w:rsidP="00B3005C">
            <w:pPr>
              <w:rPr>
                <w:lang w:val="en-GB"/>
              </w:rPr>
            </w:pPr>
            <w:sdt>
              <w:sdtPr>
                <w:id w:val="-194868364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MAH se zavazuje k uvedení přípravku na trh v ČR / </w:t>
            </w:r>
            <w:r w:rsidRPr="00601AC6">
              <w:rPr>
                <w:color w:val="0070C0"/>
                <w:lang w:val="en-GB"/>
              </w:rPr>
              <w:t>MAH commits to launch the medicinal product in CZ</w:t>
            </w:r>
            <w:r w:rsidRPr="00601AC6">
              <w:rPr>
                <w:lang w:val="en-GB"/>
              </w:rPr>
              <w:t xml:space="preserve">                          </w:t>
            </w:r>
          </w:p>
          <w:p w14:paraId="01557198" w14:textId="77777777" w:rsidR="00BD511D" w:rsidRDefault="00BD511D" w:rsidP="00B3005C"/>
          <w:p w14:paraId="45F37FC1" w14:textId="77777777" w:rsidR="00BD511D" w:rsidRDefault="00BD511D" w:rsidP="00B3005C">
            <w:r>
              <w:t xml:space="preserve">Specifikujte časový odhad uvedení na trh po zaregistrování přípravku / </w:t>
            </w:r>
            <w:r w:rsidRPr="00601AC6">
              <w:rPr>
                <w:color w:val="0070C0"/>
                <w:lang w:val="en-GB"/>
              </w:rPr>
              <w:t>specify the timeline of the launch of the medicinal product in CZ after the authorisation</w:t>
            </w:r>
            <w:r>
              <w:t>:</w:t>
            </w:r>
          </w:p>
          <w:p w14:paraId="2978D70C" w14:textId="77777777" w:rsidR="00BD511D" w:rsidRDefault="00BD511D" w:rsidP="00B3005C">
            <w:r>
              <w:t xml:space="preserve">     </w:t>
            </w:r>
          </w:p>
          <w:p w14:paraId="1BDEB4B0" w14:textId="77777777" w:rsidR="00BD511D" w:rsidRDefault="00BD511D" w:rsidP="00B3005C">
            <w:r>
              <w:t xml:space="preserve">Specifikujte předpokládaný objem balení léčivého přípravku, který bude uveden na trh / </w:t>
            </w:r>
            <w:r w:rsidRPr="00306541">
              <w:rPr>
                <w:color w:val="0070C0"/>
                <w:lang w:val="en-GB"/>
              </w:rPr>
              <w:t>specify the expected volume of t</w:t>
            </w:r>
            <w:r>
              <w:rPr>
                <w:color w:val="0070C0"/>
                <w:lang w:val="en-GB"/>
              </w:rPr>
              <w:t>h</w:t>
            </w:r>
            <w:r w:rsidRPr="00306541">
              <w:rPr>
                <w:color w:val="0070C0"/>
                <w:lang w:val="en-GB"/>
              </w:rPr>
              <w:t>e medicinal product intended to be placed on the market</w:t>
            </w:r>
            <w:r w:rsidRPr="00306541">
              <w:rPr>
                <w:lang w:val="en-GB"/>
              </w:rPr>
              <w:t>:</w:t>
            </w:r>
          </w:p>
          <w:p w14:paraId="49C688CC" w14:textId="77777777" w:rsidR="00BD511D" w:rsidRDefault="00BD511D" w:rsidP="00B3005C"/>
        </w:tc>
      </w:tr>
      <w:tr w:rsidR="00BD511D" w14:paraId="1A82FC6F" w14:textId="77777777" w:rsidTr="00B3005C">
        <w:tc>
          <w:tcPr>
            <w:tcW w:w="3539" w:type="dxa"/>
          </w:tcPr>
          <w:p w14:paraId="62B787BC" w14:textId="77777777" w:rsidR="00BD511D" w:rsidRPr="00FB1934" w:rsidRDefault="00BD511D" w:rsidP="00B3005C">
            <w:pPr>
              <w:rPr>
                <w:b/>
                <w:bCs/>
              </w:rPr>
            </w:pPr>
            <w:r w:rsidRPr="00FB1934">
              <w:rPr>
                <w:b/>
                <w:bCs/>
              </w:rPr>
              <w:t>Zdůvodnění žádosti o Zero Day proceduru</w:t>
            </w:r>
          </w:p>
          <w:p w14:paraId="35DF0FB7" w14:textId="77777777" w:rsidR="00BD511D" w:rsidRDefault="00BD511D" w:rsidP="00B3005C">
            <w:pPr>
              <w:rPr>
                <w:b/>
                <w:bCs/>
              </w:rPr>
            </w:pPr>
            <w:r w:rsidRPr="00FB1934">
              <w:rPr>
                <w:color w:val="0070C0"/>
                <w:lang w:val="en-GB"/>
              </w:rPr>
              <w:t>Reason for requesting a zero-day procedure:</w:t>
            </w:r>
          </w:p>
        </w:tc>
        <w:tc>
          <w:tcPr>
            <w:tcW w:w="6315" w:type="dxa"/>
          </w:tcPr>
          <w:p w14:paraId="496A9FD8" w14:textId="77777777" w:rsidR="00BD511D" w:rsidRDefault="00BD511D" w:rsidP="00B3005C"/>
        </w:tc>
      </w:tr>
    </w:tbl>
    <w:p w14:paraId="2E1AF56F" w14:textId="77777777" w:rsidR="00BD511D" w:rsidRDefault="00BD511D" w:rsidP="00BD511D"/>
    <w:p w14:paraId="5B466543" w14:textId="77777777" w:rsidR="00BD511D" w:rsidRDefault="00BD511D" w:rsidP="00BD511D">
      <w:r>
        <w:t>Žádáme o předložení/</w:t>
      </w:r>
      <w:r w:rsidRPr="00601AC6">
        <w:rPr>
          <w:color w:val="0070C0"/>
          <w:lang w:val="en-GB"/>
        </w:rPr>
        <w:t>Applicant is asked to submit</w:t>
      </w:r>
      <w:r>
        <w:t>:</w:t>
      </w:r>
    </w:p>
    <w:p w14:paraId="36A78F2F" w14:textId="77777777" w:rsidR="00BD511D" w:rsidRPr="0096663F" w:rsidRDefault="00BD511D" w:rsidP="00BD511D">
      <w:pPr>
        <w:spacing w:after="0"/>
        <w:rPr>
          <w:lang w:val="en-GB"/>
        </w:rPr>
      </w:pPr>
      <w:sdt>
        <w:sdtPr>
          <w:rPr>
            <w:lang w:val="en-GB"/>
          </w:rPr>
          <w:id w:val="-1502727742"/>
          <w14:checkbox>
            <w14:checked w14:val="0"/>
            <w14:checkedState w14:val="2713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96663F">
        <w:rPr>
          <w:lang w:val="en-GB"/>
        </w:rPr>
        <w:t xml:space="preserve"> SmPC</w:t>
      </w:r>
    </w:p>
    <w:p w14:paraId="552CE1BA" w14:textId="77777777" w:rsidR="00BD511D" w:rsidRDefault="00BD511D" w:rsidP="00BD511D">
      <w:pPr>
        <w:spacing w:after="0"/>
      </w:pPr>
      <w:sdt>
        <w:sdtPr>
          <w:rPr>
            <w:lang w:val="en-GB"/>
          </w:rPr>
          <w:id w:val="-2129379255"/>
          <w14:checkbox>
            <w14:checked w14:val="0"/>
            <w14:checkedState w14:val="2713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96663F">
        <w:rPr>
          <w:lang w:val="en-GB"/>
        </w:rPr>
        <w:t xml:space="preserve"> Flow-chart (Annex 5.8</w:t>
      </w:r>
      <w:r>
        <w:t>)</w:t>
      </w:r>
    </w:p>
    <w:p w14:paraId="35DC8CBD" w14:textId="77777777" w:rsidR="00BD511D" w:rsidRPr="0096663F" w:rsidRDefault="00BD511D" w:rsidP="00BD511D">
      <w:pPr>
        <w:spacing w:after="0"/>
        <w:rPr>
          <w:lang w:val="en-GB"/>
        </w:rPr>
      </w:pPr>
      <w:sdt>
        <w:sdtPr>
          <w:rPr>
            <w:lang w:val="en-GB"/>
          </w:rPr>
          <w:id w:val="-812874146"/>
          <w14:checkbox>
            <w14:checked w14:val="0"/>
            <w14:checkedState w14:val="2713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96663F">
        <w:rPr>
          <w:lang w:val="en-GB"/>
        </w:rPr>
        <w:t xml:space="preserve"> </w:t>
      </w:r>
      <w:r>
        <w:rPr>
          <w:lang w:val="en-GB"/>
        </w:rPr>
        <w:t>Finished product specification (module 3.2.P.5.1)</w:t>
      </w:r>
    </w:p>
    <w:p w14:paraId="0BE3CA5E" w14:textId="5E152D8E" w:rsidR="00C036E9" w:rsidRDefault="00C036E9" w:rsidP="00CF265A"/>
    <w:p w14:paraId="192E65AD" w14:textId="0D853048" w:rsidR="002A00F3" w:rsidRPr="00CF265A" w:rsidRDefault="002A00F3" w:rsidP="00CF265A"/>
    <w:sectPr w:rsidR="002A00F3" w:rsidRPr="00CF265A" w:rsidSect="00911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6" w:right="1021" w:bottom="1418" w:left="1021" w:header="133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61C63" w14:textId="77777777" w:rsidR="005A3555" w:rsidRDefault="005A3555" w:rsidP="00B144A4">
      <w:pPr>
        <w:spacing w:after="0" w:line="240" w:lineRule="auto"/>
      </w:pPr>
      <w:r>
        <w:separator/>
      </w:r>
    </w:p>
  </w:endnote>
  <w:endnote w:type="continuationSeparator" w:id="0">
    <w:p w14:paraId="30DC1A26" w14:textId="77777777" w:rsidR="005A3555" w:rsidRDefault="005A3555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503A" w14:textId="77777777" w:rsidR="00165B52" w:rsidRDefault="00165B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BBC5" w14:textId="77777777" w:rsidR="001F0D8F" w:rsidRDefault="004C529C" w:rsidP="00635E6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B5E">
      <w:rPr>
        <w:noProof/>
      </w:rPr>
      <w:t>1</w:t>
    </w:r>
    <w:r>
      <w:fldChar w:fldCharType="end"/>
    </w:r>
    <w:r>
      <w:t>/</w:t>
    </w:r>
    <w:fldSimple w:instr=" NUMPAGES   \* MERGEFORMAT ">
      <w:r w:rsidR="00573B5E">
        <w:rPr>
          <w:noProof/>
        </w:rPr>
        <w:t>1</w:t>
      </w:r>
    </w:fldSimple>
  </w:p>
  <w:p w14:paraId="710A3F6B" w14:textId="77777777" w:rsidR="00182CB2" w:rsidRDefault="00182C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3B3F" w14:textId="77777777" w:rsidR="00165B52" w:rsidRDefault="00165B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6BDC" w14:textId="77777777" w:rsidR="005A3555" w:rsidRDefault="005A3555" w:rsidP="00B144A4">
      <w:pPr>
        <w:spacing w:after="0" w:line="240" w:lineRule="auto"/>
      </w:pPr>
      <w:r>
        <w:separator/>
      </w:r>
    </w:p>
  </w:footnote>
  <w:footnote w:type="continuationSeparator" w:id="0">
    <w:p w14:paraId="4DB26A5D" w14:textId="77777777" w:rsidR="005A3555" w:rsidRDefault="005A3555" w:rsidP="00B1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B1F2" w14:textId="77777777" w:rsidR="00165B52" w:rsidRDefault="00165B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911A85" w:rsidRPr="004E60CD" w14:paraId="10FA03D3" w14:textId="77777777" w:rsidTr="004831E0">
      <w:trPr>
        <w:trHeight w:val="482"/>
      </w:trPr>
      <w:tc>
        <w:tcPr>
          <w:tcW w:w="2183" w:type="dxa"/>
        </w:tcPr>
        <w:p w14:paraId="2F4BDB84" w14:textId="77777777" w:rsidR="00911A85" w:rsidRPr="004E60CD" w:rsidRDefault="00911A85" w:rsidP="004831E0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14:paraId="0C312748" w14:textId="0770EA94"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 xml:space="preserve">Šrobárova </w:t>
          </w:r>
          <w:r w:rsidR="00556D7D">
            <w:rPr>
              <w:sz w:val="16"/>
            </w:rPr>
            <w:t>49/</w:t>
          </w:r>
          <w:r w:rsidRPr="004E60CD">
            <w:rPr>
              <w:sz w:val="16"/>
            </w:rPr>
            <w:t>48</w:t>
          </w:r>
          <w:r w:rsidRPr="004E60CD">
            <w:rPr>
              <w:sz w:val="16"/>
            </w:rPr>
            <w:br/>
            <w:t xml:space="preserve">100 </w:t>
          </w:r>
          <w:r w:rsidR="00904128">
            <w:rPr>
              <w:sz w:val="16"/>
            </w:rPr>
            <w:t>00</w:t>
          </w:r>
          <w:r w:rsidRPr="004E60CD">
            <w:rPr>
              <w:sz w:val="16"/>
            </w:rPr>
            <w:t xml:space="preserve"> Praha 10</w:t>
          </w:r>
        </w:p>
      </w:tc>
      <w:tc>
        <w:tcPr>
          <w:tcW w:w="2296" w:type="dxa"/>
        </w:tcPr>
        <w:p w14:paraId="54BC9DD7" w14:textId="77777777"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14:paraId="63003325" w14:textId="1BE9145D" w:rsidR="00911A85" w:rsidRPr="004E60CD" w:rsidRDefault="00165B52" w:rsidP="004831E0">
          <w:pPr>
            <w:rPr>
              <w:sz w:val="16"/>
            </w:rPr>
          </w:pPr>
          <w:r w:rsidRPr="00165B52">
            <w:rPr>
              <w:sz w:val="16"/>
            </w:rPr>
            <w:t>ID DS: qwfai2m</w:t>
          </w:r>
        </w:p>
      </w:tc>
      <w:tc>
        <w:tcPr>
          <w:tcW w:w="1417" w:type="dxa"/>
        </w:tcPr>
        <w:p w14:paraId="19B6FDD1" w14:textId="3B5C5775"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posta@sukl.</w:t>
          </w:r>
          <w:r w:rsidR="00461D95">
            <w:rPr>
              <w:sz w:val="16"/>
            </w:rPr>
            <w:t>gov.</w:t>
          </w:r>
          <w:r w:rsidRPr="004E60CD">
            <w:rPr>
              <w:sz w:val="16"/>
            </w:rPr>
            <w:t>cz</w:t>
          </w:r>
        </w:p>
        <w:p w14:paraId="1C33F991" w14:textId="3F30EBF2"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sukl.</w:t>
          </w:r>
          <w:r w:rsidR="00461D95">
            <w:rPr>
              <w:sz w:val="16"/>
            </w:rPr>
            <w:t>gov.</w:t>
          </w:r>
          <w:r w:rsidRPr="004E60CD">
            <w:rPr>
              <w:sz w:val="16"/>
            </w:rPr>
            <w:t>cz</w:t>
          </w:r>
        </w:p>
      </w:tc>
    </w:tr>
  </w:tbl>
  <w:p w14:paraId="62716874" w14:textId="77777777" w:rsidR="00B144A4" w:rsidRDefault="00911A85" w:rsidP="00911A85">
    <w:pPr>
      <w:pStyle w:val="Zhlav"/>
      <w:jc w:val="right"/>
    </w:pPr>
    <w:r w:rsidRPr="00911A85">
      <w:rPr>
        <w:noProof/>
      </w:rPr>
      <w:drawing>
        <wp:anchor distT="0" distB="0" distL="114300" distR="114300" simplePos="0" relativeHeight="251660288" behindDoc="1" locked="0" layoutInCell="1" allowOverlap="1" wp14:anchorId="350AA060" wp14:editId="73B76255">
          <wp:simplePos x="0" y="0"/>
          <wp:positionH relativeFrom="page">
            <wp:posOffset>575945</wp:posOffset>
          </wp:positionH>
          <wp:positionV relativeFrom="page">
            <wp:posOffset>648335</wp:posOffset>
          </wp:positionV>
          <wp:extent cx="1153795" cy="347133"/>
          <wp:effectExtent l="19050" t="0" r="8255" b="0"/>
          <wp:wrapNone/>
          <wp:docPr id="1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EE48BB" w:rsidRPr="004E60CD" w14:paraId="7F6BCC92" w14:textId="77777777" w:rsidTr="007F3CEA">
      <w:trPr>
        <w:trHeight w:val="482"/>
      </w:trPr>
      <w:tc>
        <w:tcPr>
          <w:tcW w:w="2183" w:type="dxa"/>
        </w:tcPr>
        <w:p w14:paraId="13642A8D" w14:textId="77777777" w:rsidR="00EE48BB" w:rsidRPr="004E60CD" w:rsidRDefault="00EE48BB" w:rsidP="007F3CEA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14:paraId="04C11AD3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Šrobárova 48</w:t>
          </w:r>
          <w:r w:rsidRPr="004E60CD">
            <w:rPr>
              <w:sz w:val="16"/>
            </w:rPr>
            <w:br/>
            <w:t xml:space="preserve">100 </w:t>
          </w:r>
          <w:proofErr w:type="gramStart"/>
          <w:r w:rsidRPr="004E60CD">
            <w:rPr>
              <w:sz w:val="16"/>
            </w:rPr>
            <w:t>41  Praha</w:t>
          </w:r>
          <w:proofErr w:type="gramEnd"/>
          <w:r w:rsidRPr="004E60CD">
            <w:rPr>
              <w:sz w:val="16"/>
            </w:rPr>
            <w:t xml:space="preserve"> 10</w:t>
          </w:r>
        </w:p>
      </w:tc>
      <w:tc>
        <w:tcPr>
          <w:tcW w:w="2296" w:type="dxa"/>
        </w:tcPr>
        <w:p w14:paraId="7F2EBB95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14:paraId="3EDF4667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Fax: +420 271 732 377</w:t>
          </w:r>
        </w:p>
      </w:tc>
      <w:tc>
        <w:tcPr>
          <w:tcW w:w="1417" w:type="dxa"/>
        </w:tcPr>
        <w:p w14:paraId="169CC040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E-mail: posta@sukl.cz</w:t>
          </w:r>
        </w:p>
        <w:p w14:paraId="16882122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Web: www.sukl.cz</w:t>
          </w:r>
        </w:p>
      </w:tc>
    </w:tr>
  </w:tbl>
  <w:p w14:paraId="6593F838" w14:textId="77777777" w:rsidR="004A0937" w:rsidRDefault="00EE48BB" w:rsidP="00EE48BB">
    <w:pPr>
      <w:jc w:val="right"/>
    </w:pPr>
    <w:r w:rsidRPr="00EE48BB">
      <w:rPr>
        <w:noProof/>
      </w:rPr>
      <w:drawing>
        <wp:anchor distT="0" distB="0" distL="114300" distR="114300" simplePos="0" relativeHeight="251659264" behindDoc="1" locked="0" layoutInCell="1" allowOverlap="1" wp14:anchorId="5D444074" wp14:editId="1E69796F">
          <wp:simplePos x="0" y="0"/>
          <wp:positionH relativeFrom="page">
            <wp:posOffset>577850</wp:posOffset>
          </wp:positionH>
          <wp:positionV relativeFrom="page">
            <wp:posOffset>647700</wp:posOffset>
          </wp:positionV>
          <wp:extent cx="1153795" cy="347133"/>
          <wp:effectExtent l="19050" t="0" r="8467" b="0"/>
          <wp:wrapNone/>
          <wp:docPr id="2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43EF1"/>
    <w:multiLevelType w:val="hybridMultilevel"/>
    <w:tmpl w:val="BE80A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76A9"/>
    <w:multiLevelType w:val="hybridMultilevel"/>
    <w:tmpl w:val="6B7C0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375E"/>
    <w:multiLevelType w:val="hybridMultilevel"/>
    <w:tmpl w:val="7CC03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B365F"/>
    <w:multiLevelType w:val="hybridMultilevel"/>
    <w:tmpl w:val="0FE2B11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681467416">
    <w:abstractNumId w:val="1"/>
  </w:num>
  <w:num w:numId="2" w16cid:durableId="971403192">
    <w:abstractNumId w:val="0"/>
  </w:num>
  <w:num w:numId="3" w16cid:durableId="258946597">
    <w:abstractNumId w:val="2"/>
  </w:num>
  <w:num w:numId="4" w16cid:durableId="182192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4"/>
    <w:rsid w:val="00006DAE"/>
    <w:rsid w:val="00012B90"/>
    <w:rsid w:val="0001606B"/>
    <w:rsid w:val="00027303"/>
    <w:rsid w:val="00042658"/>
    <w:rsid w:val="000428E2"/>
    <w:rsid w:val="00056BDB"/>
    <w:rsid w:val="00062514"/>
    <w:rsid w:val="00063447"/>
    <w:rsid w:val="00075E54"/>
    <w:rsid w:val="00076EA2"/>
    <w:rsid w:val="000818A9"/>
    <w:rsid w:val="0008541D"/>
    <w:rsid w:val="000943A6"/>
    <w:rsid w:val="00095280"/>
    <w:rsid w:val="000A23A0"/>
    <w:rsid w:val="000C29EE"/>
    <w:rsid w:val="000C37E7"/>
    <w:rsid w:val="000D2B70"/>
    <w:rsid w:val="000E63E6"/>
    <w:rsid w:val="000E705F"/>
    <w:rsid w:val="00115F1E"/>
    <w:rsid w:val="00123501"/>
    <w:rsid w:val="00123A35"/>
    <w:rsid w:val="00130A29"/>
    <w:rsid w:val="00142B3C"/>
    <w:rsid w:val="001433E1"/>
    <w:rsid w:val="00146F83"/>
    <w:rsid w:val="00156165"/>
    <w:rsid w:val="00156EB1"/>
    <w:rsid w:val="00161AD2"/>
    <w:rsid w:val="001626F9"/>
    <w:rsid w:val="00164C8A"/>
    <w:rsid w:val="00165B52"/>
    <w:rsid w:val="00173D60"/>
    <w:rsid w:val="00182647"/>
    <w:rsid w:val="00182CB2"/>
    <w:rsid w:val="001B6E8F"/>
    <w:rsid w:val="001C7DF7"/>
    <w:rsid w:val="001D0AAC"/>
    <w:rsid w:val="001D519E"/>
    <w:rsid w:val="001F0D8F"/>
    <w:rsid w:val="001F4FE7"/>
    <w:rsid w:val="00200678"/>
    <w:rsid w:val="00206386"/>
    <w:rsid w:val="0021767D"/>
    <w:rsid w:val="00227888"/>
    <w:rsid w:val="00232059"/>
    <w:rsid w:val="00234C5C"/>
    <w:rsid w:val="00243896"/>
    <w:rsid w:val="00245C4F"/>
    <w:rsid w:val="00253E98"/>
    <w:rsid w:val="00277073"/>
    <w:rsid w:val="00294486"/>
    <w:rsid w:val="002A00F3"/>
    <w:rsid w:val="002A4DE7"/>
    <w:rsid w:val="002A7A29"/>
    <w:rsid w:val="002D6B28"/>
    <w:rsid w:val="002E5019"/>
    <w:rsid w:val="002F06CB"/>
    <w:rsid w:val="0030060E"/>
    <w:rsid w:val="00303B7C"/>
    <w:rsid w:val="003063DE"/>
    <w:rsid w:val="003202F7"/>
    <w:rsid w:val="00320E59"/>
    <w:rsid w:val="00321187"/>
    <w:rsid w:val="00321A57"/>
    <w:rsid w:val="00324D9B"/>
    <w:rsid w:val="00340CD3"/>
    <w:rsid w:val="0034553F"/>
    <w:rsid w:val="0034768B"/>
    <w:rsid w:val="003543D8"/>
    <w:rsid w:val="00362DEE"/>
    <w:rsid w:val="003744F8"/>
    <w:rsid w:val="003C2C57"/>
    <w:rsid w:val="003C3986"/>
    <w:rsid w:val="003D284E"/>
    <w:rsid w:val="003F7A8D"/>
    <w:rsid w:val="00400DE4"/>
    <w:rsid w:val="004023E9"/>
    <w:rsid w:val="00403275"/>
    <w:rsid w:val="00406697"/>
    <w:rsid w:val="00420207"/>
    <w:rsid w:val="00427E63"/>
    <w:rsid w:val="00444A8B"/>
    <w:rsid w:val="004502B1"/>
    <w:rsid w:val="00456B0C"/>
    <w:rsid w:val="00461D95"/>
    <w:rsid w:val="0046614F"/>
    <w:rsid w:val="00492229"/>
    <w:rsid w:val="004930F9"/>
    <w:rsid w:val="00495E5B"/>
    <w:rsid w:val="004A0937"/>
    <w:rsid w:val="004A1D03"/>
    <w:rsid w:val="004A7439"/>
    <w:rsid w:val="004C3D4D"/>
    <w:rsid w:val="004C529C"/>
    <w:rsid w:val="004D662E"/>
    <w:rsid w:val="004E725A"/>
    <w:rsid w:val="004F635B"/>
    <w:rsid w:val="00503F7B"/>
    <w:rsid w:val="00510D90"/>
    <w:rsid w:val="0051349F"/>
    <w:rsid w:val="00520299"/>
    <w:rsid w:val="005240E2"/>
    <w:rsid w:val="005272FA"/>
    <w:rsid w:val="00537944"/>
    <w:rsid w:val="00556401"/>
    <w:rsid w:val="00556D7D"/>
    <w:rsid w:val="00557498"/>
    <w:rsid w:val="00562E23"/>
    <w:rsid w:val="00573B5E"/>
    <w:rsid w:val="00585E5C"/>
    <w:rsid w:val="005A3555"/>
    <w:rsid w:val="005B3D02"/>
    <w:rsid w:val="005B40FB"/>
    <w:rsid w:val="005B6471"/>
    <w:rsid w:val="005C2F9F"/>
    <w:rsid w:val="005C34EA"/>
    <w:rsid w:val="005C3BB7"/>
    <w:rsid w:val="005D378E"/>
    <w:rsid w:val="005D4FA0"/>
    <w:rsid w:val="005F4333"/>
    <w:rsid w:val="00604F17"/>
    <w:rsid w:val="00606800"/>
    <w:rsid w:val="00606939"/>
    <w:rsid w:val="00607099"/>
    <w:rsid w:val="0061709F"/>
    <w:rsid w:val="006238B0"/>
    <w:rsid w:val="00635E60"/>
    <w:rsid w:val="00665173"/>
    <w:rsid w:val="00666BF9"/>
    <w:rsid w:val="00680EB2"/>
    <w:rsid w:val="00684EA7"/>
    <w:rsid w:val="006A5780"/>
    <w:rsid w:val="006A57A0"/>
    <w:rsid w:val="006A620A"/>
    <w:rsid w:val="006B0692"/>
    <w:rsid w:val="006B7F93"/>
    <w:rsid w:val="006C5767"/>
    <w:rsid w:val="006C6CB0"/>
    <w:rsid w:val="006D2306"/>
    <w:rsid w:val="006E6D74"/>
    <w:rsid w:val="006E6FD9"/>
    <w:rsid w:val="006F2C5A"/>
    <w:rsid w:val="00701131"/>
    <w:rsid w:val="007038FC"/>
    <w:rsid w:val="00710E86"/>
    <w:rsid w:val="00712616"/>
    <w:rsid w:val="00753C71"/>
    <w:rsid w:val="007569B4"/>
    <w:rsid w:val="007727E1"/>
    <w:rsid w:val="00777B1D"/>
    <w:rsid w:val="00791AD8"/>
    <w:rsid w:val="007A678A"/>
    <w:rsid w:val="007B7767"/>
    <w:rsid w:val="007B7D57"/>
    <w:rsid w:val="007C3609"/>
    <w:rsid w:val="007D02CD"/>
    <w:rsid w:val="007D6F42"/>
    <w:rsid w:val="008008C9"/>
    <w:rsid w:val="00804398"/>
    <w:rsid w:val="00811CA3"/>
    <w:rsid w:val="00821A58"/>
    <w:rsid w:val="00825D2B"/>
    <w:rsid w:val="00844982"/>
    <w:rsid w:val="008536C4"/>
    <w:rsid w:val="00871000"/>
    <w:rsid w:val="008810D2"/>
    <w:rsid w:val="008821BA"/>
    <w:rsid w:val="008966FF"/>
    <w:rsid w:val="008B5AE2"/>
    <w:rsid w:val="008D5E4F"/>
    <w:rsid w:val="008E5599"/>
    <w:rsid w:val="008F34C6"/>
    <w:rsid w:val="008F3800"/>
    <w:rsid w:val="009036C4"/>
    <w:rsid w:val="00904128"/>
    <w:rsid w:val="0090670A"/>
    <w:rsid w:val="00911A85"/>
    <w:rsid w:val="00912CDF"/>
    <w:rsid w:val="00916823"/>
    <w:rsid w:val="00920790"/>
    <w:rsid w:val="0092273A"/>
    <w:rsid w:val="00927770"/>
    <w:rsid w:val="0094488D"/>
    <w:rsid w:val="00951446"/>
    <w:rsid w:val="00952207"/>
    <w:rsid w:val="00960839"/>
    <w:rsid w:val="009902D7"/>
    <w:rsid w:val="009A2267"/>
    <w:rsid w:val="009A362C"/>
    <w:rsid w:val="009A5C47"/>
    <w:rsid w:val="009B576E"/>
    <w:rsid w:val="009D43C0"/>
    <w:rsid w:val="009D4705"/>
    <w:rsid w:val="009E3302"/>
    <w:rsid w:val="009E68ED"/>
    <w:rsid w:val="009F0239"/>
    <w:rsid w:val="009F2FA0"/>
    <w:rsid w:val="009F6BD1"/>
    <w:rsid w:val="00A05439"/>
    <w:rsid w:val="00A1476A"/>
    <w:rsid w:val="00A202E1"/>
    <w:rsid w:val="00A2381F"/>
    <w:rsid w:val="00A24984"/>
    <w:rsid w:val="00A31F02"/>
    <w:rsid w:val="00A434B7"/>
    <w:rsid w:val="00A552F7"/>
    <w:rsid w:val="00A57101"/>
    <w:rsid w:val="00A72BF3"/>
    <w:rsid w:val="00AC4C45"/>
    <w:rsid w:val="00AF047E"/>
    <w:rsid w:val="00B04BAC"/>
    <w:rsid w:val="00B144A4"/>
    <w:rsid w:val="00B21E7F"/>
    <w:rsid w:val="00B2401B"/>
    <w:rsid w:val="00B476A0"/>
    <w:rsid w:val="00B502A7"/>
    <w:rsid w:val="00B50CA9"/>
    <w:rsid w:val="00B53E80"/>
    <w:rsid w:val="00B65CEC"/>
    <w:rsid w:val="00B6711F"/>
    <w:rsid w:val="00BB060F"/>
    <w:rsid w:val="00BB2BED"/>
    <w:rsid w:val="00BB4B6B"/>
    <w:rsid w:val="00BC4AD0"/>
    <w:rsid w:val="00BD511D"/>
    <w:rsid w:val="00BE2E1D"/>
    <w:rsid w:val="00C036E9"/>
    <w:rsid w:val="00C05B7E"/>
    <w:rsid w:val="00C21759"/>
    <w:rsid w:val="00C27230"/>
    <w:rsid w:val="00C41E78"/>
    <w:rsid w:val="00C632DC"/>
    <w:rsid w:val="00C708DF"/>
    <w:rsid w:val="00C7726D"/>
    <w:rsid w:val="00C84975"/>
    <w:rsid w:val="00C864AF"/>
    <w:rsid w:val="00C868EA"/>
    <w:rsid w:val="00CA6B77"/>
    <w:rsid w:val="00CA7D95"/>
    <w:rsid w:val="00CA7FCC"/>
    <w:rsid w:val="00CB7BD9"/>
    <w:rsid w:val="00CC0AE4"/>
    <w:rsid w:val="00CE0052"/>
    <w:rsid w:val="00CE041B"/>
    <w:rsid w:val="00CE2D08"/>
    <w:rsid w:val="00CF265A"/>
    <w:rsid w:val="00D00C92"/>
    <w:rsid w:val="00D105D4"/>
    <w:rsid w:val="00D25A16"/>
    <w:rsid w:val="00D273A7"/>
    <w:rsid w:val="00D35566"/>
    <w:rsid w:val="00D55756"/>
    <w:rsid w:val="00D55DDD"/>
    <w:rsid w:val="00D701F7"/>
    <w:rsid w:val="00D758BF"/>
    <w:rsid w:val="00D820B5"/>
    <w:rsid w:val="00D87426"/>
    <w:rsid w:val="00D97A8C"/>
    <w:rsid w:val="00DA185A"/>
    <w:rsid w:val="00DA6BFE"/>
    <w:rsid w:val="00DB0A35"/>
    <w:rsid w:val="00DC7675"/>
    <w:rsid w:val="00DD1D32"/>
    <w:rsid w:val="00DD5112"/>
    <w:rsid w:val="00DD59DD"/>
    <w:rsid w:val="00DD7FC2"/>
    <w:rsid w:val="00DE49F9"/>
    <w:rsid w:val="00DF3E19"/>
    <w:rsid w:val="00DF70D9"/>
    <w:rsid w:val="00E13407"/>
    <w:rsid w:val="00E20160"/>
    <w:rsid w:val="00E33800"/>
    <w:rsid w:val="00E407B4"/>
    <w:rsid w:val="00E474E7"/>
    <w:rsid w:val="00E50F45"/>
    <w:rsid w:val="00E525CC"/>
    <w:rsid w:val="00E73D9C"/>
    <w:rsid w:val="00E778FF"/>
    <w:rsid w:val="00E87B0A"/>
    <w:rsid w:val="00E96F42"/>
    <w:rsid w:val="00EA13F2"/>
    <w:rsid w:val="00EA294A"/>
    <w:rsid w:val="00EA58B0"/>
    <w:rsid w:val="00EB0376"/>
    <w:rsid w:val="00EC2E18"/>
    <w:rsid w:val="00EC4881"/>
    <w:rsid w:val="00EC59C6"/>
    <w:rsid w:val="00EC5F35"/>
    <w:rsid w:val="00EE48BB"/>
    <w:rsid w:val="00EE607E"/>
    <w:rsid w:val="00EE72DC"/>
    <w:rsid w:val="00EF2EA0"/>
    <w:rsid w:val="00F116F8"/>
    <w:rsid w:val="00F11A10"/>
    <w:rsid w:val="00F11E61"/>
    <w:rsid w:val="00F150AB"/>
    <w:rsid w:val="00F21E25"/>
    <w:rsid w:val="00F40C11"/>
    <w:rsid w:val="00F4172C"/>
    <w:rsid w:val="00F41EF9"/>
    <w:rsid w:val="00F46400"/>
    <w:rsid w:val="00F46753"/>
    <w:rsid w:val="00F54A8E"/>
    <w:rsid w:val="00F60D56"/>
    <w:rsid w:val="00F65776"/>
    <w:rsid w:val="00F736BA"/>
    <w:rsid w:val="00F84F25"/>
    <w:rsid w:val="00F84F2A"/>
    <w:rsid w:val="00F93B3B"/>
    <w:rsid w:val="00FA213A"/>
    <w:rsid w:val="00FC2EAF"/>
    <w:rsid w:val="00FC6090"/>
    <w:rsid w:val="00FE042F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A2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3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5A9A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F3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3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2C4C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06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E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60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60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B060F"/>
    <w:rPr>
      <w:smallCaps/>
      <w:color w:val="2D3291" w:themeColor="text1"/>
      <w:u w:val="single"/>
    </w:rPr>
  </w:style>
  <w:style w:type="character" w:styleId="Odkazintenzivn">
    <w:name w:val="Intense Reference"/>
    <w:basedOn w:val="Standardnpsmoodstavce"/>
    <w:uiPriority w:val="32"/>
    <w:qFormat/>
    <w:rsid w:val="00BB060F"/>
    <w:rPr>
      <w:b/>
      <w:bCs/>
      <w:smallCaps/>
      <w:color w:val="2D3291" w:themeColor="text1"/>
      <w:spacing w:val="5"/>
      <w:u w:val="single"/>
    </w:rPr>
  </w:style>
  <w:style w:type="table" w:styleId="Mkatabulky">
    <w:name w:val="Table Grid"/>
    <w:basedOn w:val="Normlntabulka"/>
    <w:uiPriority w:val="59"/>
    <w:rsid w:val="00EE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53E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F3E19"/>
    <w:rPr>
      <w:rFonts w:asciiTheme="majorHAnsi" w:eastAsiaTheme="majorEastAsia" w:hAnsiTheme="majorHAnsi" w:cstheme="majorBidi"/>
      <w:b/>
      <w:bCs/>
      <w:color w:val="335A9A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F3E19"/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F3E19"/>
    <w:rPr>
      <w:rFonts w:asciiTheme="majorHAnsi" w:eastAsiaTheme="majorEastAsia" w:hAnsiTheme="majorHAnsi" w:cstheme="majorBidi"/>
      <w:color w:val="192C4C" w:themeColor="accent1" w:themeShade="7F"/>
    </w:rPr>
  </w:style>
  <w:style w:type="character" w:styleId="Nzevknihy">
    <w:name w:val="Book Title"/>
    <w:basedOn w:val="Standardnpsmoodstavce"/>
    <w:uiPriority w:val="33"/>
    <w:qFormat/>
    <w:rsid w:val="00182CB2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4E725A"/>
    <w:rPr>
      <w:b/>
      <w:bCs/>
    </w:rPr>
  </w:style>
  <w:style w:type="paragraph" w:customStyle="1" w:styleId="3CBD5A742C28424DA5172AD252E32316">
    <w:name w:val="3CBD5A742C28424DA5172AD252E32316"/>
    <w:rsid w:val="00CA7FCC"/>
  </w:style>
  <w:style w:type="paragraph" w:styleId="Odstavecseseznamem">
    <w:name w:val="List Paragraph"/>
    <w:basedOn w:val="Normln"/>
    <w:uiPriority w:val="34"/>
    <w:qFormat/>
    <w:rsid w:val="00821A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3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B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B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BB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A00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átní ústav pro kontrolu léčiv">
      <a:dk1>
        <a:srgbClr val="2D3291"/>
      </a:dk1>
      <a:lt1>
        <a:sysClr val="window" lastClr="FFFFFF"/>
      </a:lt1>
      <a:dk2>
        <a:srgbClr val="F06423"/>
      </a:dk2>
      <a:lt2>
        <a:srgbClr val="CCCCCC"/>
      </a:lt2>
      <a:accent1>
        <a:srgbClr val="335A9A"/>
      </a:accent1>
      <a:accent2>
        <a:srgbClr val="6683B3"/>
      </a:accent2>
      <a:accent3>
        <a:srgbClr val="99ACCD"/>
      </a:accent3>
      <a:accent4>
        <a:srgbClr val="F4A533"/>
      </a:accent4>
      <a:accent5>
        <a:srgbClr val="F7BB66"/>
      </a:accent5>
      <a:accent6>
        <a:srgbClr val="F9D299"/>
      </a:accent6>
      <a:hlink>
        <a:srgbClr val="0000FF"/>
      </a:hlink>
      <a:folHlink>
        <a:srgbClr val="800080"/>
      </a:folHlink>
    </a:clrScheme>
    <a:fontScheme name="SÚK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6B9EC-3BD8-402F-8C58-465FE3B7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2025-07-09T10:43:00Z</dcterms:created>
  <dcterms:modified xsi:type="dcterms:W3CDTF">2025-07-09T10:44:00Z</dcterms:modified>
</cp:coreProperties>
</file>