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AC689" w14:textId="77777777" w:rsidR="00DE427F" w:rsidRDefault="00350D6F">
      <w:r>
        <w:t>Jméno, příjmení, titul: Petr Jarema, Mgr.</w:t>
      </w:r>
    </w:p>
    <w:p w14:paraId="5B6F7B84" w14:textId="1EE6D5BC" w:rsidR="00DE427F" w:rsidRDefault="00350D6F">
      <w:r>
        <w:t xml:space="preserve">Dosavadní funkce v SÚKL: ředitel </w:t>
      </w:r>
      <w:r w:rsidR="00B7797D">
        <w:t xml:space="preserve">Sekce </w:t>
      </w:r>
      <w:r>
        <w:t xml:space="preserve">provozně ekonomické </w:t>
      </w:r>
    </w:p>
    <w:p w14:paraId="5EE259A2" w14:textId="77777777" w:rsidR="00DE427F" w:rsidRDefault="00350D6F">
      <w:r>
        <w:t>Služební kontakt: petr.jarema@sukl.cz</w:t>
      </w:r>
    </w:p>
    <w:p w14:paraId="2C957E29" w14:textId="77777777" w:rsidR="00DE427F" w:rsidRDefault="00DE427F"/>
    <w:p w14:paraId="7E15AA5B" w14:textId="77777777" w:rsidR="00DE427F" w:rsidRDefault="00350D6F">
      <w:r>
        <w:t xml:space="preserve">Vystudoval magisterský studijní program v oboru Právo a právní věda na Masarykově univerzitě v Brně, které </w:t>
      </w:r>
      <w:r>
        <w:t>ukončil získáním titulu Mgr.</w:t>
      </w:r>
    </w:p>
    <w:p w14:paraId="20355F7E" w14:textId="77777777" w:rsidR="00DE427F" w:rsidRDefault="00350D6F">
      <w:r>
        <w:t>V dosavadní profesní praxi zastával pozice právníka v České národní bance, Státního pozemkového úřadu a své manažerské dovednosti uplatnil jednak na pozici vedoucího kabinetu ministra zdravotnictví v letech 2017–2020, následně na pozici ředitele Sekce servisních činností (2021–2023) a poté jako ředitel Sekce podpory ředitele a managementu (od srpna 2024), která byla od ledna 2025 přejmenována na provozně ekonomickou sekci.</w:t>
      </w:r>
    </w:p>
    <w:p w14:paraId="3A9D371F" w14:textId="77777777" w:rsidR="00DE427F" w:rsidRDefault="00350D6F">
      <w:r>
        <w:t>Jako ředitel sekce je zodpovědný za řízení klíčových vnitřních agend Státního ústavu pro kontrolu léčiv – oblast IT, ekonomiku, veřejné zakázky a projektové řízení, spisovou službu a správu budov. Jeho činnost je zaměřena na strategické řízení, efektivní vnitřní správu a transparentnost procesů.</w:t>
      </w:r>
    </w:p>
    <w:p w14:paraId="3C586BA4" w14:textId="77777777" w:rsidR="00DE427F" w:rsidRDefault="00350D6F">
      <w:r>
        <w:t>Do roku 2021 aktivně působil také jako člen správních rad ve zdravotních pojišťovnách ZPMV a RBP.</w:t>
      </w:r>
    </w:p>
    <w:p w14:paraId="27264214" w14:textId="77777777" w:rsidR="00DE427F" w:rsidRDefault="00350D6F">
      <w:r>
        <w:t>Ve svém volném čase se věnuje kultuře a sportu, zejména běhání, plavání, jízdě na kole a turistice. Zajímá se o novinky v oblasti IT, zejména rozvoji a způsobu uplatnění AI v podmínkách výkonu státní správy.</w:t>
      </w:r>
    </w:p>
    <w:sectPr w:rsidR="00DE4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EA"/>
    <w:rsid w:val="00064702"/>
    <w:rsid w:val="00273D0F"/>
    <w:rsid w:val="00350D6F"/>
    <w:rsid w:val="00750CC2"/>
    <w:rsid w:val="007B6ECF"/>
    <w:rsid w:val="00B7797D"/>
    <w:rsid w:val="00DE427F"/>
    <w:rsid w:val="00E54CEA"/>
    <w:rsid w:val="00FE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3BD22"/>
  <w15:chartTrackingRefBased/>
  <w15:docId w15:val="{0DC951DB-4857-4513-BCBC-D7BD1467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54C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4C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4C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4C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4CE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4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C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Madarová Radmila</dc:creator>
  <cp:keywords/>
  <dc:description/>
  <cp:lastModifiedBy>Jarema Petr</cp:lastModifiedBy>
  <cp:revision>2</cp:revision>
  <dcterms:created xsi:type="dcterms:W3CDTF">2025-05-04T08:47:00Z</dcterms:created>
  <dcterms:modified xsi:type="dcterms:W3CDTF">2025-05-04T08:47:00Z</dcterms:modified>
</cp:coreProperties>
</file>