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8A3" w:rsidRPr="004B1835" w:rsidRDefault="0003549D">
      <w:pPr>
        <w:rPr>
          <w:b/>
          <w:sz w:val="44"/>
          <w:szCs w:val="44"/>
        </w:rPr>
      </w:pPr>
      <w:r w:rsidRPr="004B1835">
        <w:rPr>
          <w:b/>
          <w:sz w:val="44"/>
          <w:szCs w:val="44"/>
        </w:rPr>
        <w:t>Program semináře</w:t>
      </w:r>
      <w:r w:rsidR="004B1835" w:rsidRPr="004B1835">
        <w:rPr>
          <w:b/>
          <w:sz w:val="44"/>
          <w:szCs w:val="44"/>
        </w:rPr>
        <w:t xml:space="preserve"> oddělení </w:t>
      </w:r>
      <w:proofErr w:type="gramStart"/>
      <w:r w:rsidR="004B1835" w:rsidRPr="004B1835">
        <w:rPr>
          <w:b/>
          <w:sz w:val="44"/>
          <w:szCs w:val="44"/>
        </w:rPr>
        <w:t xml:space="preserve">farmakovigilance </w:t>
      </w:r>
      <w:r w:rsidR="00DD0CD8">
        <w:rPr>
          <w:b/>
          <w:sz w:val="44"/>
          <w:szCs w:val="44"/>
        </w:rPr>
        <w:t>7</w:t>
      </w:r>
      <w:r w:rsidR="004B1835" w:rsidRPr="004B1835">
        <w:rPr>
          <w:b/>
          <w:sz w:val="44"/>
          <w:szCs w:val="44"/>
        </w:rPr>
        <w:t>./</w:t>
      </w:r>
      <w:r w:rsidR="00DD0CD8">
        <w:rPr>
          <w:b/>
          <w:sz w:val="44"/>
          <w:szCs w:val="44"/>
        </w:rPr>
        <w:t>8</w:t>
      </w:r>
      <w:r w:rsidR="004B1835" w:rsidRPr="004B1835">
        <w:rPr>
          <w:b/>
          <w:sz w:val="44"/>
          <w:szCs w:val="44"/>
        </w:rPr>
        <w:t>.</w:t>
      </w:r>
      <w:r w:rsidR="00F46CE8">
        <w:rPr>
          <w:b/>
          <w:sz w:val="44"/>
          <w:szCs w:val="44"/>
        </w:rPr>
        <w:t>6</w:t>
      </w:r>
      <w:r w:rsidR="004B1835" w:rsidRPr="004B1835">
        <w:rPr>
          <w:b/>
          <w:sz w:val="44"/>
          <w:szCs w:val="44"/>
        </w:rPr>
        <w:t>.201</w:t>
      </w:r>
      <w:r w:rsidR="00DD0CD8">
        <w:rPr>
          <w:b/>
          <w:sz w:val="44"/>
          <w:szCs w:val="44"/>
        </w:rPr>
        <w:t>6</w:t>
      </w:r>
      <w:proofErr w:type="gramEnd"/>
    </w:p>
    <w:p w:rsidR="004B1835" w:rsidRDefault="004B1835">
      <w:pPr>
        <w:rPr>
          <w:i/>
          <w:sz w:val="32"/>
          <w:szCs w:val="32"/>
        </w:rPr>
      </w:pPr>
      <w:r w:rsidRPr="004B1835">
        <w:rPr>
          <w:i/>
          <w:sz w:val="32"/>
          <w:szCs w:val="32"/>
        </w:rPr>
        <w:t>Zahájení 9.00 h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4993"/>
      </w:tblGrid>
      <w:tr w:rsidR="009029FF" w:rsidTr="009029FF">
        <w:tc>
          <w:tcPr>
            <w:tcW w:w="4219" w:type="dxa"/>
          </w:tcPr>
          <w:p w:rsidR="009029FF" w:rsidRDefault="009029FF" w:rsidP="00063712">
            <w:pPr>
              <w:rPr>
                <w:b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MUDr. Eva Jirsová</w:t>
            </w:r>
          </w:p>
          <w:p w:rsidR="009029FF" w:rsidRPr="009029FF" w:rsidRDefault="009029FF" w:rsidP="00063712">
            <w:pPr>
              <w:rPr>
                <w:i/>
                <w:sz w:val="18"/>
                <w:szCs w:val="32"/>
              </w:rPr>
            </w:pPr>
          </w:p>
        </w:tc>
        <w:tc>
          <w:tcPr>
            <w:tcW w:w="4993" w:type="dxa"/>
          </w:tcPr>
          <w:p w:rsidR="009029FF" w:rsidRDefault="009029FF" w:rsidP="00063712">
            <w:pPr>
              <w:rPr>
                <w:i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Zahájení</w:t>
            </w:r>
          </w:p>
        </w:tc>
      </w:tr>
      <w:tr w:rsidR="009029FF" w:rsidTr="009029FF">
        <w:tc>
          <w:tcPr>
            <w:tcW w:w="4219" w:type="dxa"/>
          </w:tcPr>
          <w:p w:rsidR="009029FF" w:rsidRDefault="009029FF" w:rsidP="00063712">
            <w:pPr>
              <w:rPr>
                <w:i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MUDr. Petra Kaftanová</w:t>
            </w:r>
          </w:p>
        </w:tc>
        <w:tc>
          <w:tcPr>
            <w:tcW w:w="4993" w:type="dxa"/>
          </w:tcPr>
          <w:p w:rsidR="009029FF" w:rsidRDefault="009029FF" w:rsidP="00063712">
            <w:pPr>
              <w:rPr>
                <w:b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 xml:space="preserve">Novinky v hodnocení PSUR a v </w:t>
            </w:r>
            <w:r w:rsidR="00EE242F">
              <w:rPr>
                <w:b/>
                <w:sz w:val="32"/>
                <w:szCs w:val="32"/>
              </w:rPr>
              <w:t>používání</w:t>
            </w:r>
            <w:r w:rsidRPr="00DD0CD8">
              <w:rPr>
                <w:b/>
                <w:sz w:val="32"/>
                <w:szCs w:val="32"/>
              </w:rPr>
              <w:t xml:space="preserve"> PSUR úložiště</w:t>
            </w:r>
          </w:p>
          <w:p w:rsidR="009029FF" w:rsidRPr="009029FF" w:rsidRDefault="009029FF" w:rsidP="00063712">
            <w:pPr>
              <w:rPr>
                <w:i/>
                <w:sz w:val="18"/>
                <w:szCs w:val="32"/>
              </w:rPr>
            </w:pPr>
          </w:p>
        </w:tc>
      </w:tr>
      <w:tr w:rsidR="009029FF" w:rsidTr="009029FF">
        <w:tc>
          <w:tcPr>
            <w:tcW w:w="4219" w:type="dxa"/>
          </w:tcPr>
          <w:p w:rsidR="009029FF" w:rsidRDefault="009029FF" w:rsidP="00063712">
            <w:pPr>
              <w:rPr>
                <w:b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Ing. Martina Fedačková</w:t>
            </w:r>
          </w:p>
          <w:p w:rsidR="009029FF" w:rsidRDefault="009029FF" w:rsidP="00063712">
            <w:pPr>
              <w:rPr>
                <w:i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Ing. Kristina Vavrušková</w:t>
            </w:r>
          </w:p>
        </w:tc>
        <w:tc>
          <w:tcPr>
            <w:tcW w:w="4993" w:type="dxa"/>
          </w:tcPr>
          <w:p w:rsidR="009029FF" w:rsidRDefault="009029FF" w:rsidP="00063712">
            <w:pPr>
              <w:rPr>
                <w:b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Časté chyby v hlášení nežádoucích účinků</w:t>
            </w:r>
          </w:p>
          <w:p w:rsidR="009029FF" w:rsidRPr="009029FF" w:rsidRDefault="009029FF" w:rsidP="00063712">
            <w:pPr>
              <w:rPr>
                <w:i/>
                <w:sz w:val="18"/>
                <w:szCs w:val="32"/>
              </w:rPr>
            </w:pPr>
          </w:p>
        </w:tc>
      </w:tr>
      <w:tr w:rsidR="009029FF" w:rsidTr="009029FF">
        <w:tc>
          <w:tcPr>
            <w:tcW w:w="4219" w:type="dxa"/>
          </w:tcPr>
          <w:p w:rsidR="009029FF" w:rsidRDefault="009029FF" w:rsidP="00063712">
            <w:pPr>
              <w:rPr>
                <w:i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Ing. Zuzana Chomátová</w:t>
            </w:r>
          </w:p>
        </w:tc>
        <w:tc>
          <w:tcPr>
            <w:tcW w:w="4993" w:type="dxa"/>
          </w:tcPr>
          <w:p w:rsidR="009029FF" w:rsidRDefault="009029FF" w:rsidP="00063712">
            <w:pPr>
              <w:rPr>
                <w:b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Farmakovigilanční systémy – vybrané požadavky</w:t>
            </w:r>
          </w:p>
          <w:p w:rsidR="009029FF" w:rsidRPr="009029FF" w:rsidRDefault="009029FF" w:rsidP="00063712">
            <w:pPr>
              <w:rPr>
                <w:i/>
                <w:sz w:val="18"/>
                <w:szCs w:val="32"/>
              </w:rPr>
            </w:pPr>
          </w:p>
        </w:tc>
      </w:tr>
      <w:tr w:rsidR="009029FF" w:rsidTr="009029FF">
        <w:tc>
          <w:tcPr>
            <w:tcW w:w="4219" w:type="dxa"/>
          </w:tcPr>
          <w:p w:rsidR="009029FF" w:rsidRDefault="009029FF" w:rsidP="00063712">
            <w:pPr>
              <w:rPr>
                <w:i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MUDr. Jana Koprušáková</w:t>
            </w:r>
          </w:p>
        </w:tc>
        <w:tc>
          <w:tcPr>
            <w:tcW w:w="4993" w:type="dxa"/>
          </w:tcPr>
          <w:p w:rsidR="009029FF" w:rsidRDefault="009029FF" w:rsidP="00063712">
            <w:pPr>
              <w:rPr>
                <w:b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 xml:space="preserve">Změny registrace z pohledu </w:t>
            </w:r>
            <w:proofErr w:type="spellStart"/>
            <w:r w:rsidRPr="00DD0CD8">
              <w:rPr>
                <w:b/>
                <w:sz w:val="32"/>
                <w:szCs w:val="32"/>
              </w:rPr>
              <w:t>farmakovigilance</w:t>
            </w:r>
            <w:proofErr w:type="spellEnd"/>
          </w:p>
          <w:p w:rsidR="00CE1B79" w:rsidRDefault="00CE1B79" w:rsidP="00063712">
            <w:pPr>
              <w:rPr>
                <w:i/>
                <w:sz w:val="32"/>
                <w:szCs w:val="32"/>
              </w:rPr>
            </w:pPr>
          </w:p>
        </w:tc>
      </w:tr>
      <w:tr w:rsidR="00CE1B79" w:rsidTr="009029FF">
        <w:tc>
          <w:tcPr>
            <w:tcW w:w="4219" w:type="dxa"/>
          </w:tcPr>
          <w:p w:rsidR="00CE1B79" w:rsidRPr="00DD0CD8" w:rsidRDefault="00CE1B79" w:rsidP="0006371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MVDr. Lucie Skálová</w:t>
            </w:r>
          </w:p>
        </w:tc>
        <w:tc>
          <w:tcPr>
            <w:tcW w:w="4993" w:type="dxa"/>
          </w:tcPr>
          <w:p w:rsidR="00CE1B79" w:rsidRPr="00DD0CD8" w:rsidRDefault="00CE1B79" w:rsidP="0006371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RMP – forma zůstává, obsah se </w:t>
            </w:r>
            <w:r w:rsidR="00EE242F">
              <w:rPr>
                <w:b/>
                <w:sz w:val="32"/>
                <w:szCs w:val="32"/>
              </w:rPr>
              <w:t>z</w:t>
            </w:r>
            <w:r>
              <w:rPr>
                <w:b/>
                <w:sz w:val="32"/>
                <w:szCs w:val="32"/>
              </w:rPr>
              <w:t>mění (update GVP Modul V)</w:t>
            </w:r>
          </w:p>
        </w:tc>
      </w:tr>
    </w:tbl>
    <w:p w:rsidR="00056446" w:rsidRPr="00DD0CD8" w:rsidRDefault="004B1835">
      <w:pPr>
        <w:rPr>
          <w:i/>
          <w:sz w:val="32"/>
          <w:szCs w:val="32"/>
        </w:rPr>
      </w:pPr>
      <w:r w:rsidRPr="00DD0CD8">
        <w:rPr>
          <w:i/>
          <w:sz w:val="32"/>
          <w:szCs w:val="32"/>
        </w:rPr>
        <w:t>P</w:t>
      </w:r>
      <w:r w:rsidR="00056446" w:rsidRPr="00DD0CD8">
        <w:rPr>
          <w:i/>
          <w:sz w:val="32"/>
          <w:szCs w:val="32"/>
        </w:rPr>
        <w:t>řestávka</w:t>
      </w:r>
      <w:r w:rsidRPr="00DD0CD8">
        <w:rPr>
          <w:i/>
          <w:sz w:val="32"/>
          <w:szCs w:val="32"/>
        </w:rPr>
        <w:t xml:space="preserve"> cca 11</w:t>
      </w:r>
      <w:r w:rsidR="005E4811" w:rsidRPr="00DD0CD8">
        <w:rPr>
          <w:i/>
          <w:sz w:val="32"/>
          <w:szCs w:val="32"/>
        </w:rPr>
        <w:t>.</w:t>
      </w:r>
      <w:r w:rsidR="00CE1B79">
        <w:rPr>
          <w:i/>
          <w:sz w:val="32"/>
          <w:szCs w:val="32"/>
        </w:rPr>
        <w:t>30</w:t>
      </w:r>
      <w:r w:rsidRPr="00DD0CD8">
        <w:rPr>
          <w:i/>
          <w:sz w:val="32"/>
          <w:szCs w:val="32"/>
        </w:rPr>
        <w:t xml:space="preserve"> – 1</w:t>
      </w:r>
      <w:r w:rsidR="00CE1B79">
        <w:rPr>
          <w:i/>
          <w:sz w:val="32"/>
          <w:szCs w:val="32"/>
        </w:rPr>
        <w:t>2</w:t>
      </w:r>
      <w:r w:rsidRPr="00DD0CD8">
        <w:rPr>
          <w:i/>
          <w:sz w:val="32"/>
          <w:szCs w:val="32"/>
        </w:rPr>
        <w:t>.</w:t>
      </w:r>
      <w:r w:rsidR="00CE1B79">
        <w:rPr>
          <w:i/>
          <w:sz w:val="32"/>
          <w:szCs w:val="32"/>
        </w:rPr>
        <w:t>00</w:t>
      </w:r>
      <w:r w:rsidRPr="00DD0CD8">
        <w:rPr>
          <w:i/>
          <w:sz w:val="32"/>
          <w:szCs w:val="32"/>
        </w:rPr>
        <w:t xml:space="preserve"> h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4993"/>
      </w:tblGrid>
      <w:tr w:rsidR="009029FF" w:rsidTr="009029FF">
        <w:tc>
          <w:tcPr>
            <w:tcW w:w="4219" w:type="dxa"/>
          </w:tcPr>
          <w:p w:rsidR="009029FF" w:rsidRDefault="009029FF">
            <w:pPr>
              <w:rPr>
                <w:i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Ing. Kristina Vavrušková</w:t>
            </w:r>
          </w:p>
        </w:tc>
        <w:tc>
          <w:tcPr>
            <w:tcW w:w="4993" w:type="dxa"/>
          </w:tcPr>
          <w:p w:rsidR="009029FF" w:rsidRDefault="00EE242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</w:t>
            </w:r>
            <w:r w:rsidR="009029FF" w:rsidRPr="00DD0CD8">
              <w:rPr>
                <w:b/>
                <w:sz w:val="32"/>
                <w:szCs w:val="32"/>
              </w:rPr>
              <w:t xml:space="preserve">rojekt nové </w:t>
            </w:r>
            <w:proofErr w:type="spellStart"/>
            <w:r w:rsidR="009029FF" w:rsidRPr="00DD0CD8">
              <w:rPr>
                <w:b/>
                <w:sz w:val="32"/>
                <w:szCs w:val="32"/>
              </w:rPr>
              <w:t>EudraVigilance</w:t>
            </w:r>
            <w:proofErr w:type="spellEnd"/>
            <w:r>
              <w:rPr>
                <w:b/>
                <w:sz w:val="32"/>
                <w:szCs w:val="32"/>
              </w:rPr>
              <w:t xml:space="preserve"> - z</w:t>
            </w:r>
            <w:r w:rsidRPr="00DD0CD8">
              <w:rPr>
                <w:b/>
                <w:sz w:val="32"/>
                <w:szCs w:val="32"/>
              </w:rPr>
              <w:t xml:space="preserve">měny krok za krokem </w:t>
            </w:r>
          </w:p>
          <w:p w:rsidR="009029FF" w:rsidRPr="009029FF" w:rsidRDefault="009029FF">
            <w:pPr>
              <w:rPr>
                <w:i/>
                <w:sz w:val="18"/>
                <w:szCs w:val="32"/>
              </w:rPr>
            </w:pPr>
          </w:p>
        </w:tc>
      </w:tr>
      <w:tr w:rsidR="009029FF" w:rsidTr="009029FF">
        <w:tc>
          <w:tcPr>
            <w:tcW w:w="4219" w:type="dxa"/>
          </w:tcPr>
          <w:p w:rsidR="009029FF" w:rsidRDefault="009029FF">
            <w:pPr>
              <w:rPr>
                <w:i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MVDr. Lucie Skálová</w:t>
            </w:r>
          </w:p>
        </w:tc>
        <w:tc>
          <w:tcPr>
            <w:tcW w:w="4993" w:type="dxa"/>
          </w:tcPr>
          <w:p w:rsidR="009029FF" w:rsidRDefault="0093685A" w:rsidP="0093685A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Additional</w:t>
            </w:r>
            <w:proofErr w:type="spellEnd"/>
            <w:r>
              <w:rPr>
                <w:b/>
                <w:sz w:val="32"/>
                <w:szCs w:val="32"/>
              </w:rPr>
              <w:t xml:space="preserve"> Risk </w:t>
            </w:r>
            <w:proofErr w:type="spellStart"/>
            <w:r>
              <w:rPr>
                <w:b/>
                <w:sz w:val="32"/>
                <w:szCs w:val="32"/>
              </w:rPr>
              <w:t>Minimisation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Measures</w:t>
            </w:r>
            <w:proofErr w:type="spellEnd"/>
          </w:p>
          <w:p w:rsidR="0093685A" w:rsidRPr="0093685A" w:rsidRDefault="0093685A" w:rsidP="0093685A">
            <w:pPr>
              <w:rPr>
                <w:b/>
                <w:sz w:val="32"/>
                <w:szCs w:val="32"/>
              </w:rPr>
            </w:pPr>
          </w:p>
        </w:tc>
      </w:tr>
      <w:tr w:rsidR="009029FF" w:rsidTr="009029FF">
        <w:tc>
          <w:tcPr>
            <w:tcW w:w="4219" w:type="dxa"/>
          </w:tcPr>
          <w:p w:rsidR="009029FF" w:rsidRDefault="009029FF">
            <w:pPr>
              <w:rPr>
                <w:i/>
                <w:sz w:val="32"/>
                <w:szCs w:val="32"/>
              </w:rPr>
            </w:pPr>
            <w:proofErr w:type="spellStart"/>
            <w:proofErr w:type="gramStart"/>
            <w:r w:rsidRPr="00DD0CD8">
              <w:rPr>
                <w:b/>
                <w:sz w:val="32"/>
                <w:szCs w:val="32"/>
              </w:rPr>
              <w:t>MUDr.Radim</w:t>
            </w:r>
            <w:proofErr w:type="spellEnd"/>
            <w:proofErr w:type="gramEnd"/>
            <w:r w:rsidRPr="00DD0CD8">
              <w:rPr>
                <w:b/>
                <w:sz w:val="32"/>
                <w:szCs w:val="32"/>
              </w:rPr>
              <w:t xml:space="preserve"> Tobolka</w:t>
            </w:r>
          </w:p>
        </w:tc>
        <w:tc>
          <w:tcPr>
            <w:tcW w:w="4993" w:type="dxa"/>
          </w:tcPr>
          <w:p w:rsidR="009029FF" w:rsidRDefault="009029FF">
            <w:pPr>
              <w:rPr>
                <w:b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Neintervenční poregistrační studie bezpečnosti - legislativa, doporučení, praxe</w:t>
            </w:r>
          </w:p>
          <w:p w:rsidR="009029FF" w:rsidRPr="009029FF" w:rsidRDefault="009029FF">
            <w:pPr>
              <w:rPr>
                <w:i/>
                <w:sz w:val="18"/>
                <w:szCs w:val="32"/>
              </w:rPr>
            </w:pPr>
          </w:p>
        </w:tc>
      </w:tr>
      <w:tr w:rsidR="009029FF" w:rsidTr="009029FF">
        <w:tc>
          <w:tcPr>
            <w:tcW w:w="4219" w:type="dxa"/>
          </w:tcPr>
          <w:p w:rsidR="009029FF" w:rsidRDefault="009029FF">
            <w:pPr>
              <w:rPr>
                <w:i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MUDr. Eva Jirsová</w:t>
            </w:r>
          </w:p>
        </w:tc>
        <w:tc>
          <w:tcPr>
            <w:tcW w:w="4993" w:type="dxa"/>
          </w:tcPr>
          <w:p w:rsidR="009029FF" w:rsidRDefault="009029FF">
            <w:pPr>
              <w:rPr>
                <w:i/>
                <w:sz w:val="32"/>
                <w:szCs w:val="32"/>
              </w:rPr>
            </w:pPr>
            <w:r w:rsidRPr="00DD0CD8">
              <w:rPr>
                <w:b/>
                <w:sz w:val="32"/>
                <w:szCs w:val="32"/>
              </w:rPr>
              <w:t>Hlášení podezření na nežádoucí účinky SÚKL, kampaň ke zvýšení hlášení</w:t>
            </w:r>
          </w:p>
        </w:tc>
      </w:tr>
    </w:tbl>
    <w:p w:rsidR="0003549D" w:rsidRPr="00DD0CD8" w:rsidRDefault="004B1835">
      <w:pPr>
        <w:rPr>
          <w:i/>
          <w:sz w:val="32"/>
          <w:szCs w:val="32"/>
        </w:rPr>
      </w:pPr>
      <w:r w:rsidRPr="00DD0CD8">
        <w:rPr>
          <w:i/>
          <w:sz w:val="32"/>
          <w:szCs w:val="32"/>
        </w:rPr>
        <w:t xml:space="preserve">Konec cca </w:t>
      </w:r>
      <w:proofErr w:type="gramStart"/>
      <w:r w:rsidRPr="00DD0CD8">
        <w:rPr>
          <w:i/>
          <w:sz w:val="32"/>
          <w:szCs w:val="32"/>
        </w:rPr>
        <w:t>ve</w:t>
      </w:r>
      <w:proofErr w:type="gramEnd"/>
      <w:r w:rsidRPr="00DD0CD8">
        <w:rPr>
          <w:i/>
          <w:sz w:val="32"/>
          <w:szCs w:val="32"/>
        </w:rPr>
        <w:t xml:space="preserve"> 1</w:t>
      </w:r>
      <w:r w:rsidR="00CE1B79">
        <w:rPr>
          <w:i/>
          <w:sz w:val="32"/>
          <w:szCs w:val="32"/>
        </w:rPr>
        <w:t>3</w:t>
      </w:r>
      <w:r w:rsidR="005E4811" w:rsidRPr="00DD0CD8">
        <w:rPr>
          <w:i/>
          <w:sz w:val="32"/>
          <w:szCs w:val="32"/>
        </w:rPr>
        <w:t>.</w:t>
      </w:r>
      <w:r w:rsidR="00CE1B79">
        <w:rPr>
          <w:i/>
          <w:sz w:val="32"/>
          <w:szCs w:val="32"/>
        </w:rPr>
        <w:t>4</w:t>
      </w:r>
      <w:r w:rsidR="00680BBD">
        <w:rPr>
          <w:i/>
          <w:sz w:val="32"/>
          <w:szCs w:val="32"/>
        </w:rPr>
        <w:t>5</w:t>
      </w:r>
      <w:r w:rsidRPr="00DD0CD8">
        <w:rPr>
          <w:i/>
          <w:sz w:val="32"/>
          <w:szCs w:val="32"/>
        </w:rPr>
        <w:t xml:space="preserve"> h</w:t>
      </w:r>
      <w:r w:rsidR="0003549D" w:rsidRPr="00DD0CD8">
        <w:rPr>
          <w:i/>
          <w:sz w:val="32"/>
          <w:szCs w:val="32"/>
        </w:rPr>
        <w:tab/>
      </w:r>
    </w:p>
    <w:sectPr w:rsidR="0003549D" w:rsidRPr="00DD0C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9D"/>
    <w:rsid w:val="0003549D"/>
    <w:rsid w:val="00056446"/>
    <w:rsid w:val="000A750A"/>
    <w:rsid w:val="000D3BB3"/>
    <w:rsid w:val="001E652E"/>
    <w:rsid w:val="001F39F6"/>
    <w:rsid w:val="00320A51"/>
    <w:rsid w:val="00445D45"/>
    <w:rsid w:val="00474CE8"/>
    <w:rsid w:val="004B1835"/>
    <w:rsid w:val="004C11E5"/>
    <w:rsid w:val="005E4811"/>
    <w:rsid w:val="00680BBD"/>
    <w:rsid w:val="009029FF"/>
    <w:rsid w:val="0093685A"/>
    <w:rsid w:val="009E19D9"/>
    <w:rsid w:val="009E1F2C"/>
    <w:rsid w:val="00B07D16"/>
    <w:rsid w:val="00C65457"/>
    <w:rsid w:val="00CE1B79"/>
    <w:rsid w:val="00DA66D9"/>
    <w:rsid w:val="00DD0CD8"/>
    <w:rsid w:val="00E37163"/>
    <w:rsid w:val="00EE242F"/>
    <w:rsid w:val="00F46CE8"/>
    <w:rsid w:val="00FE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02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02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125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SÚKL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Jirsová Eva</dc:creator>
  <cp:lastModifiedBy>Jirsová Eva</cp:lastModifiedBy>
  <cp:revision>8</cp:revision>
  <cp:lastPrinted>2013-05-07T12:22:00Z</cp:lastPrinted>
  <dcterms:created xsi:type="dcterms:W3CDTF">2016-05-02T14:56:00Z</dcterms:created>
  <dcterms:modified xsi:type="dcterms:W3CDTF">2016-05-31T08:51:00Z</dcterms:modified>
</cp:coreProperties>
</file>