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10598" w:type="dxa"/>
        <w:tblLook w:val="04A0" w:firstRow="1" w:lastRow="0" w:firstColumn="1" w:lastColumn="0" w:noHBand="0" w:noVBand="1"/>
      </w:tblPr>
      <w:tblGrid>
        <w:gridCol w:w="3369"/>
        <w:gridCol w:w="7229"/>
      </w:tblGrid>
      <w:tr w:rsidR="00847D78" w:rsidTr="006339C9">
        <w:tc>
          <w:tcPr>
            <w:tcW w:w="3369" w:type="dxa"/>
          </w:tcPr>
          <w:p w:rsidR="008E6C1F" w:rsidRDefault="004D2A03">
            <w:r>
              <w:t>Jméno</w:t>
            </w:r>
          </w:p>
          <w:p w:rsidR="004D2A03" w:rsidRDefault="004D2A03"/>
          <w:p w:rsidR="008E6C1F" w:rsidRDefault="008E6C1F" w:rsidP="008E6C1F"/>
        </w:tc>
        <w:tc>
          <w:tcPr>
            <w:tcW w:w="7229" w:type="dxa"/>
          </w:tcPr>
          <w:p w:rsidR="008E6C1F" w:rsidRDefault="004D2A03">
            <w:r>
              <w:t>Příjmení</w:t>
            </w:r>
          </w:p>
          <w:p w:rsidR="004D2A03" w:rsidRDefault="004D2A03"/>
          <w:p w:rsidR="00847D78" w:rsidRDefault="00847D78"/>
        </w:tc>
      </w:tr>
      <w:tr w:rsidR="008E6C1F" w:rsidTr="006339C9">
        <w:tc>
          <w:tcPr>
            <w:tcW w:w="3369" w:type="dxa"/>
          </w:tcPr>
          <w:p w:rsidR="008E6C1F" w:rsidRDefault="008E6C1F">
            <w:r>
              <w:t>e-mailová adresa</w:t>
            </w:r>
            <w:r w:rsidR="003238F3">
              <w:t>:</w:t>
            </w:r>
          </w:p>
          <w:p w:rsidR="003238F3" w:rsidRPr="003238F3" w:rsidRDefault="004D2A03">
            <w:pPr>
              <w:rPr>
                <w:i/>
              </w:rPr>
            </w:pPr>
            <w:r>
              <w:rPr>
                <w:i/>
              </w:rPr>
              <w:t>(nepovinný údaj)</w:t>
            </w:r>
          </w:p>
        </w:tc>
        <w:tc>
          <w:tcPr>
            <w:tcW w:w="7229" w:type="dxa"/>
          </w:tcPr>
          <w:p w:rsidR="008E6C1F" w:rsidRDefault="008E6C1F" w:rsidP="00FA7472">
            <w:pPr>
              <w:pStyle w:val="Odstavecseseznamem"/>
              <w:snapToGrid w:val="0"/>
              <w:ind w:left="0"/>
              <w:jc w:val="both"/>
            </w:pPr>
          </w:p>
          <w:p w:rsidR="003238F3" w:rsidRDefault="003238F3" w:rsidP="00FA7472">
            <w:pPr>
              <w:pStyle w:val="Odstavecseseznamem"/>
              <w:snapToGrid w:val="0"/>
              <w:ind w:left="0"/>
              <w:jc w:val="both"/>
            </w:pPr>
          </w:p>
        </w:tc>
      </w:tr>
      <w:tr w:rsidR="00FA7472" w:rsidTr="006339C9">
        <w:tc>
          <w:tcPr>
            <w:tcW w:w="3369" w:type="dxa"/>
          </w:tcPr>
          <w:p w:rsidR="00FA7472" w:rsidRDefault="00395B8D">
            <w:r>
              <w:t xml:space="preserve">Identifikace lékaře pomocí 5místného přihlašovacího jména přiděleného </w:t>
            </w:r>
            <w:r w:rsidR="004D2A03">
              <w:t>Státním ústavem pro kontrolu léčiv</w:t>
            </w:r>
            <w:r>
              <w:t xml:space="preserve"> pro eRecept </w:t>
            </w:r>
            <w:r w:rsidRPr="008E6C1F">
              <w:rPr>
                <w:i/>
              </w:rPr>
              <w:t>(v přístupových údajích k eReceptu se jedná o řádek: Přihlašovací jméno: XXXXX)</w:t>
            </w:r>
          </w:p>
        </w:tc>
        <w:tc>
          <w:tcPr>
            <w:tcW w:w="7229" w:type="dxa"/>
          </w:tcPr>
          <w:p w:rsidR="00FA7472" w:rsidRDefault="00FA7472" w:rsidP="00FA7472">
            <w:pPr>
              <w:pStyle w:val="Odstavecseseznamem"/>
              <w:snapToGrid w:val="0"/>
              <w:ind w:left="0"/>
              <w:jc w:val="both"/>
            </w:pPr>
          </w:p>
          <w:p w:rsidR="00FA7472" w:rsidRDefault="00FA7472" w:rsidP="00FA7472">
            <w:pPr>
              <w:pStyle w:val="Odstavecseseznamem"/>
              <w:snapToGrid w:val="0"/>
              <w:ind w:left="0"/>
              <w:jc w:val="both"/>
            </w:pPr>
          </w:p>
          <w:p w:rsidR="00395B8D" w:rsidRDefault="00395B8D" w:rsidP="00FA7472">
            <w:pPr>
              <w:pStyle w:val="Odstavecseseznamem"/>
              <w:snapToGrid w:val="0"/>
              <w:ind w:left="0"/>
              <w:jc w:val="both"/>
            </w:pPr>
          </w:p>
          <w:p w:rsidR="008E6C1F" w:rsidRDefault="008E6C1F" w:rsidP="00395B8D">
            <w:pPr>
              <w:tabs>
                <w:tab w:val="left" w:pos="1260"/>
              </w:tabs>
            </w:pPr>
          </w:p>
          <w:p w:rsidR="00FA7472" w:rsidRPr="00395B8D" w:rsidRDefault="00395B8D" w:rsidP="00395B8D">
            <w:pPr>
              <w:tabs>
                <w:tab w:val="left" w:pos="1260"/>
              </w:tabs>
            </w:pPr>
            <w:r>
              <w:tab/>
            </w:r>
          </w:p>
        </w:tc>
      </w:tr>
      <w:tr w:rsidR="00847D78" w:rsidTr="006339C9">
        <w:tc>
          <w:tcPr>
            <w:tcW w:w="3369" w:type="dxa"/>
          </w:tcPr>
          <w:p w:rsidR="00847D78" w:rsidRDefault="00847D78">
            <w:r>
              <w:t>Specializovaná způsobilost lékaře:</w:t>
            </w:r>
          </w:p>
          <w:p w:rsidR="00395B8D" w:rsidRPr="00395B8D" w:rsidRDefault="00395B8D">
            <w:pPr>
              <w:rPr>
                <w:i/>
              </w:rPr>
            </w:pPr>
            <w:r w:rsidRPr="00395B8D">
              <w:rPr>
                <w:b/>
                <w:i/>
              </w:rPr>
              <w:t>prosím vyberte 1 z uvedených</w:t>
            </w:r>
            <w:r>
              <w:rPr>
                <w:i/>
              </w:rPr>
              <w:t xml:space="preserve"> (v případě, že lékař má více způsobilostí, je nutné vyplnit a odeslat 1 formulář pro každou způsobilost)</w:t>
            </w:r>
            <w:r w:rsidRPr="00395B8D">
              <w:rPr>
                <w:i/>
              </w:rPr>
              <w:t xml:space="preserve"> </w:t>
            </w:r>
          </w:p>
        </w:tc>
        <w:tc>
          <w:tcPr>
            <w:tcW w:w="7229" w:type="dxa"/>
          </w:tcPr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snapToGrid w:val="0"/>
              <w:jc w:val="both"/>
            </w:pPr>
            <w:r>
              <w:t>klinická onkologie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radiační onkologie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neurologie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 xml:space="preserve">paliativní medicína 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léčba bolesti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revmatologie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ortopedie</w:t>
            </w:r>
          </w:p>
          <w:p w:rsidR="00847D78" w:rsidRDefault="00847D78" w:rsidP="00847D78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infekční lékařství</w:t>
            </w:r>
            <w:r w:rsidRPr="00114663">
              <w:t xml:space="preserve"> </w:t>
            </w:r>
          </w:p>
          <w:p w:rsidR="00847D78" w:rsidRDefault="00847D78" w:rsidP="00432A30">
            <w:pPr>
              <w:pStyle w:val="Odstavecseseznamem"/>
              <w:numPr>
                <w:ilvl w:val="0"/>
                <w:numId w:val="1"/>
              </w:numPr>
              <w:jc w:val="both"/>
            </w:pPr>
            <w:r>
              <w:t>psychiatrie</w:t>
            </w:r>
          </w:p>
        </w:tc>
      </w:tr>
      <w:tr w:rsidR="00847D78" w:rsidTr="006339C9">
        <w:tc>
          <w:tcPr>
            <w:tcW w:w="3369" w:type="dxa"/>
          </w:tcPr>
          <w:p w:rsidR="00847D78" w:rsidRDefault="00847D78">
            <w:r>
              <w:t>Prohlášení lékaře:</w:t>
            </w:r>
          </w:p>
        </w:tc>
        <w:tc>
          <w:tcPr>
            <w:tcW w:w="7229" w:type="dxa"/>
          </w:tcPr>
          <w:p w:rsidR="00592151" w:rsidRDefault="00592151" w:rsidP="006339C9">
            <w:pPr>
              <w:jc w:val="both"/>
            </w:pPr>
            <w:r>
              <w:t>Potvrzuji, že jsem lékař se specializovanou způsobilostí ve smyslu zákona č.95/2004 Sb., ve znění pozdějších předpisů, jak jsem uvedl výše.</w:t>
            </w:r>
          </w:p>
          <w:p w:rsidR="00847D78" w:rsidRDefault="00592151" w:rsidP="006339C9">
            <w:pPr>
              <w:jc w:val="both"/>
            </w:pPr>
            <w:r>
              <w:t xml:space="preserve">Jsem si </w:t>
            </w:r>
            <w:r w:rsidR="004D2A03">
              <w:t>vědom, že</w:t>
            </w:r>
            <w:r>
              <w:t xml:space="preserve"> v případě, kdy uvedu a potvrdím nepravdivé informace</w:t>
            </w:r>
            <w:r w:rsidR="00B64F0B">
              <w:t>,</w:t>
            </w:r>
            <w:r>
              <w:t xml:space="preserve"> </w:t>
            </w:r>
            <w:r w:rsidR="00B64F0B">
              <w:t xml:space="preserve">a přesto předepíši </w:t>
            </w:r>
            <w:r>
              <w:t xml:space="preserve">individuálně připravovaný léčivý přípravek s obsahem konopí pro léčebné </w:t>
            </w:r>
            <w:r w:rsidR="004D2A03">
              <w:t>použití, může</w:t>
            </w:r>
            <w:r>
              <w:t xml:space="preserve"> být takové jednání kvalifikováno jako naplnění skutkové podstaty trestného činu šíření toxikomanie podle ustanovení § 287 trestního zákoníku s přitěžující okolností ve smyslu ustanovení § 42 písm. f) trestního zákoníku (zneužití svého zaměstnání, postavení nebo funkce). V případě zjištění takového jednání lékaře by byl SÚKL povinen postupovat podle ustanovení § 8 odst. 1 trestního řádu a podat trestní oznámení příslušnému orgánu činnému v trestním řízení.    </w:t>
            </w:r>
          </w:p>
        </w:tc>
      </w:tr>
      <w:tr w:rsidR="008E6C1F" w:rsidTr="006339C9">
        <w:tc>
          <w:tcPr>
            <w:tcW w:w="3369" w:type="dxa"/>
          </w:tcPr>
          <w:p w:rsidR="008E6C1F" w:rsidRDefault="008E6C1F">
            <w:r>
              <w:t>Souhlas se zpracováním osobních údajů:</w:t>
            </w:r>
          </w:p>
        </w:tc>
        <w:tc>
          <w:tcPr>
            <w:tcW w:w="7229" w:type="dxa"/>
          </w:tcPr>
          <w:p w:rsidR="00524B3A" w:rsidRDefault="00524B3A" w:rsidP="006339C9">
            <w:pPr>
              <w:pStyle w:val="Odstavecseseznamem"/>
              <w:ind w:left="0"/>
              <w:jc w:val="both"/>
            </w:pPr>
            <w:r>
              <w:t>Beru na vědomí, že Státnímu ústavu pro kontrolu léčiv IČ: 000 23 817, se sídlem: Praha 10, Šrobárova 48, PSČ: 100 41, (dále jen „SÚKL“) v souvislosti s provozováním a správou registru pro léčivé přípravky s omezením (dále jen „Registr“) shromažďuje, zpracovává a uchovává za podmínek a v mezích stanovených platnou právní úpravou osobní údaje</w:t>
            </w:r>
            <w:r w:rsidR="00E108D5">
              <w:t>.</w:t>
            </w:r>
          </w:p>
          <w:p w:rsidR="00524B3A" w:rsidRDefault="00524B3A" w:rsidP="006339C9">
            <w:pPr>
              <w:pStyle w:val="Odstavecseseznamem"/>
              <w:ind w:left="12"/>
              <w:jc w:val="both"/>
            </w:pPr>
          </w:p>
          <w:p w:rsidR="00E108D5" w:rsidRDefault="008E6C1F" w:rsidP="006339C9">
            <w:pPr>
              <w:pStyle w:val="Odstavecseseznamem"/>
              <w:numPr>
                <w:ilvl w:val="0"/>
                <w:numId w:val="2"/>
              </w:numPr>
              <w:ind w:left="12"/>
              <w:jc w:val="both"/>
            </w:pPr>
            <w:r>
              <w:t>Tímto poskytuji SÚKL souhlas k tomu, aby:</w:t>
            </w:r>
          </w:p>
          <w:p w:rsidR="00524B3A" w:rsidRDefault="00524B3A" w:rsidP="006339C9">
            <w:pPr>
              <w:pStyle w:val="Odstavecseseznamem"/>
              <w:ind w:left="0"/>
              <w:jc w:val="both"/>
            </w:pPr>
          </w:p>
          <w:p w:rsidR="008E6C1F" w:rsidRDefault="008E6C1F" w:rsidP="006339C9">
            <w:pPr>
              <w:pStyle w:val="Odstavecseseznamem"/>
              <w:ind w:left="0"/>
              <w:jc w:val="both"/>
            </w:pPr>
            <w:r w:rsidRPr="006339C9">
              <w:t xml:space="preserve">1) </w:t>
            </w:r>
            <w:r w:rsidR="00CA5E30" w:rsidRPr="006339C9">
              <w:t>zpracovával</w:t>
            </w:r>
            <w:r w:rsidR="00592151" w:rsidRPr="006339C9">
              <w:t xml:space="preserve"> </w:t>
            </w:r>
            <w:r w:rsidR="00524B3A" w:rsidRPr="006339C9">
              <w:t>moje o</w:t>
            </w:r>
            <w:r w:rsidR="00592151" w:rsidRPr="006339C9">
              <w:t xml:space="preserve">sobní údaje v rozsahu: jméno, příjmení, e-mailová adresa, specializovaná způsobilost lékaře </w:t>
            </w:r>
            <w:r w:rsidRPr="006339C9">
              <w:t>v rámci své kompetence a zákonných povinností ke správě, vedení a provozu Registru;</w:t>
            </w:r>
          </w:p>
          <w:p w:rsidR="00E108D5" w:rsidRDefault="00E108D5" w:rsidP="006339C9">
            <w:pPr>
              <w:pStyle w:val="Odstavecseseznamem"/>
              <w:ind w:left="0"/>
              <w:jc w:val="both"/>
            </w:pPr>
          </w:p>
          <w:p w:rsidR="008E6C1F" w:rsidRDefault="00E108D5" w:rsidP="00B64F0B">
            <w:pPr>
              <w:pStyle w:val="Odstavecseseznamem"/>
              <w:ind w:left="0"/>
              <w:jc w:val="both"/>
            </w:pPr>
            <w:r>
              <w:t>2</w:t>
            </w:r>
            <w:r w:rsidR="00524B3A" w:rsidRPr="00E108D5">
              <w:t>) sv</w:t>
            </w:r>
            <w:r w:rsidR="00B64F0B">
              <w:t>ůj souhlas uděluji na období:</w:t>
            </w:r>
          </w:p>
        </w:tc>
      </w:tr>
      <w:tr w:rsidR="008E6C1F" w:rsidTr="006339C9">
        <w:tc>
          <w:tcPr>
            <w:tcW w:w="3369" w:type="dxa"/>
          </w:tcPr>
          <w:p w:rsidR="008E6C1F" w:rsidRDefault="008C5805">
            <w:r>
              <w:t>Podepsat</w:t>
            </w:r>
          </w:p>
        </w:tc>
        <w:tc>
          <w:tcPr>
            <w:tcW w:w="7229" w:type="dxa"/>
          </w:tcPr>
          <w:p w:rsidR="008E6C1F" w:rsidRDefault="008E6C1F" w:rsidP="00847D78">
            <w:pPr>
              <w:pStyle w:val="Odstavecseseznamem"/>
              <w:numPr>
                <w:ilvl w:val="0"/>
                <w:numId w:val="2"/>
              </w:numPr>
            </w:pPr>
            <w:bookmarkStart w:id="0" w:name="_GoBack"/>
            <w:bookmarkEnd w:id="0"/>
          </w:p>
        </w:tc>
      </w:tr>
      <w:tr w:rsidR="00847D78" w:rsidTr="006339C9">
        <w:tc>
          <w:tcPr>
            <w:tcW w:w="3369" w:type="dxa"/>
          </w:tcPr>
          <w:p w:rsidR="00847D78" w:rsidRDefault="00847D78">
            <w:r>
              <w:t>Odeslat</w:t>
            </w:r>
          </w:p>
        </w:tc>
        <w:tc>
          <w:tcPr>
            <w:tcW w:w="7229" w:type="dxa"/>
          </w:tcPr>
          <w:p w:rsidR="00847D78" w:rsidRDefault="00847D78" w:rsidP="00847D78">
            <w:pPr>
              <w:pStyle w:val="Odstavecseseznamem"/>
              <w:numPr>
                <w:ilvl w:val="0"/>
                <w:numId w:val="2"/>
              </w:numPr>
            </w:pPr>
          </w:p>
        </w:tc>
      </w:tr>
    </w:tbl>
    <w:p w:rsidR="0058594E" w:rsidRDefault="0058594E"/>
    <w:sectPr w:rsidR="0058594E" w:rsidSect="006339C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25CEB"/>
    <w:multiLevelType w:val="hybridMultilevel"/>
    <w:tmpl w:val="D4B262B4"/>
    <w:lvl w:ilvl="0" w:tplc="0405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C6144B"/>
    <w:multiLevelType w:val="hybridMultilevel"/>
    <w:tmpl w:val="5E985D5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D78"/>
    <w:rsid w:val="002178C2"/>
    <w:rsid w:val="003238F3"/>
    <w:rsid w:val="00395B8D"/>
    <w:rsid w:val="00432A30"/>
    <w:rsid w:val="004D2A03"/>
    <w:rsid w:val="00524B3A"/>
    <w:rsid w:val="0058594E"/>
    <w:rsid w:val="00592151"/>
    <w:rsid w:val="006339C9"/>
    <w:rsid w:val="00847D78"/>
    <w:rsid w:val="008C5805"/>
    <w:rsid w:val="008E6C1F"/>
    <w:rsid w:val="00966045"/>
    <w:rsid w:val="00A90899"/>
    <w:rsid w:val="00B32DB5"/>
    <w:rsid w:val="00B64F0B"/>
    <w:rsid w:val="00CA5E30"/>
    <w:rsid w:val="00D466D9"/>
    <w:rsid w:val="00D926F1"/>
    <w:rsid w:val="00E108D5"/>
    <w:rsid w:val="00FA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7D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47D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47D7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47D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2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15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24B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24B3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24B3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24B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24B3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7D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47D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47D7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47D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2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15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524B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24B3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24B3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24B3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24B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39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Kordačová Helena</dc:creator>
  <cp:lastModifiedBy>Šustková Lucie</cp:lastModifiedBy>
  <cp:revision>3</cp:revision>
  <cp:lastPrinted>2013-11-28T12:55:00Z</cp:lastPrinted>
  <dcterms:created xsi:type="dcterms:W3CDTF">2013-12-04T12:15:00Z</dcterms:created>
  <dcterms:modified xsi:type="dcterms:W3CDTF">2013-12-04T15:15:00Z</dcterms:modified>
</cp:coreProperties>
</file>