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0A2" w:rsidRDefault="00E740A2" w:rsidP="00EA7479">
      <w:pPr>
        <w:spacing w:after="100"/>
      </w:pPr>
      <w:r w:rsidRPr="00430CE3">
        <w:rPr>
          <w:b/>
          <w:sz w:val="28"/>
          <w:szCs w:val="28"/>
        </w:rPr>
        <w:t>Vzorové SPC a PIL schválené PHVWP</w:t>
      </w:r>
      <w:r>
        <w:rPr>
          <w:b/>
          <w:sz w:val="28"/>
          <w:szCs w:val="28"/>
        </w:rPr>
        <w:t xml:space="preserve"> </w:t>
      </w:r>
      <w:r w:rsidRPr="00430CE3">
        <w:rPr>
          <w:b/>
          <w:sz w:val="28"/>
          <w:szCs w:val="28"/>
        </w:rPr>
        <w:t xml:space="preserve">pro přípravky obsahující </w:t>
      </w:r>
      <w:proofErr w:type="spellStart"/>
      <w:r>
        <w:rPr>
          <w:b/>
          <w:sz w:val="28"/>
          <w:szCs w:val="28"/>
        </w:rPr>
        <w:t>es</w:t>
      </w:r>
      <w:r w:rsidRPr="00430CE3">
        <w:rPr>
          <w:b/>
          <w:sz w:val="28"/>
          <w:szCs w:val="28"/>
        </w:rPr>
        <w:t>citalopram</w:t>
      </w:r>
      <w:proofErr w:type="spellEnd"/>
      <w:r w:rsidRPr="00430CE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 oprava</w:t>
      </w:r>
    </w:p>
    <w:p w:rsidR="00E740A2" w:rsidRDefault="00E740A2" w:rsidP="00EA7479">
      <w:pPr>
        <w:spacing w:after="100"/>
        <w:rPr>
          <w:b/>
          <w:sz w:val="24"/>
          <w:szCs w:val="24"/>
        </w:rPr>
      </w:pPr>
    </w:p>
    <w:p w:rsidR="00E740A2" w:rsidRPr="00192EB8" w:rsidRDefault="00E740A2" w:rsidP="00EA7479">
      <w:pPr>
        <w:spacing w:after="100"/>
        <w:rPr>
          <w:b/>
          <w:color w:val="0070C0"/>
          <w:sz w:val="24"/>
          <w:szCs w:val="24"/>
        </w:rPr>
      </w:pPr>
      <w:r w:rsidRPr="00192EB8">
        <w:rPr>
          <w:b/>
          <w:color w:val="0070C0"/>
          <w:sz w:val="24"/>
          <w:szCs w:val="24"/>
        </w:rPr>
        <w:t>SUMMARY OF PRODUCT CHARACTERISTICS</w:t>
      </w:r>
    </w:p>
    <w:p w:rsidR="00E740A2" w:rsidRPr="00192EB8" w:rsidRDefault="00E740A2" w:rsidP="00EA7479">
      <w:pPr>
        <w:spacing w:after="100"/>
        <w:rPr>
          <w:b/>
          <w:i/>
          <w:color w:val="0070C0"/>
        </w:rPr>
      </w:pPr>
      <w:r w:rsidRPr="00192EB8">
        <w:rPr>
          <w:b/>
          <w:i/>
          <w:color w:val="0070C0"/>
        </w:rPr>
        <w:t xml:space="preserve">4.2 </w:t>
      </w:r>
      <w:proofErr w:type="spellStart"/>
      <w:r w:rsidRPr="00192EB8">
        <w:rPr>
          <w:b/>
          <w:i/>
          <w:color w:val="0070C0"/>
        </w:rPr>
        <w:t>Posology</w:t>
      </w:r>
      <w:proofErr w:type="spellEnd"/>
      <w:r w:rsidRPr="00192EB8">
        <w:rPr>
          <w:b/>
          <w:i/>
          <w:color w:val="0070C0"/>
        </w:rPr>
        <w:t xml:space="preserve"> and </w:t>
      </w:r>
      <w:proofErr w:type="spellStart"/>
      <w:r w:rsidRPr="00192EB8">
        <w:rPr>
          <w:b/>
          <w:i/>
          <w:color w:val="0070C0"/>
        </w:rPr>
        <w:t>method</w:t>
      </w:r>
      <w:proofErr w:type="spellEnd"/>
      <w:r w:rsidRPr="00192EB8">
        <w:rPr>
          <w:b/>
          <w:i/>
          <w:color w:val="0070C0"/>
        </w:rPr>
        <w:t xml:space="preserve"> </w:t>
      </w:r>
      <w:proofErr w:type="spellStart"/>
      <w:r w:rsidRPr="00192EB8">
        <w:rPr>
          <w:b/>
          <w:i/>
          <w:color w:val="0070C0"/>
        </w:rPr>
        <w:t>of</w:t>
      </w:r>
      <w:proofErr w:type="spellEnd"/>
      <w:r w:rsidRPr="00192EB8">
        <w:rPr>
          <w:b/>
          <w:i/>
          <w:color w:val="0070C0"/>
        </w:rPr>
        <w:t xml:space="preserve"> </w:t>
      </w:r>
      <w:proofErr w:type="spellStart"/>
      <w:r w:rsidRPr="00192EB8">
        <w:rPr>
          <w:b/>
          <w:i/>
          <w:color w:val="0070C0"/>
        </w:rPr>
        <w:t>administration</w:t>
      </w:r>
      <w:proofErr w:type="spellEnd"/>
    </w:p>
    <w:p w:rsidR="00E740A2" w:rsidRPr="00192EB8" w:rsidRDefault="00E740A2" w:rsidP="00EA7479">
      <w:pPr>
        <w:spacing w:after="100"/>
        <w:rPr>
          <w:i/>
          <w:color w:val="0070C0"/>
          <w:u w:val="single"/>
        </w:rPr>
      </w:pPr>
      <w:proofErr w:type="spellStart"/>
      <w:r w:rsidRPr="00192EB8">
        <w:rPr>
          <w:i/>
          <w:color w:val="0070C0"/>
          <w:u w:val="single"/>
        </w:rPr>
        <w:t>Elderly</w:t>
      </w:r>
      <w:proofErr w:type="spellEnd"/>
      <w:r w:rsidRPr="00192EB8">
        <w:rPr>
          <w:i/>
          <w:color w:val="0070C0"/>
          <w:u w:val="single"/>
        </w:rPr>
        <w:t xml:space="preserve"> </w:t>
      </w:r>
      <w:proofErr w:type="spellStart"/>
      <w:r w:rsidRPr="00192EB8">
        <w:rPr>
          <w:i/>
          <w:color w:val="0070C0"/>
          <w:u w:val="single"/>
        </w:rPr>
        <w:t>patients</w:t>
      </w:r>
      <w:proofErr w:type="spellEnd"/>
      <w:r w:rsidRPr="00192EB8">
        <w:rPr>
          <w:i/>
          <w:color w:val="0070C0"/>
          <w:u w:val="single"/>
        </w:rPr>
        <w:t xml:space="preserve"> (&gt; 65 </w:t>
      </w:r>
      <w:proofErr w:type="spellStart"/>
      <w:r w:rsidRPr="00192EB8">
        <w:rPr>
          <w:i/>
          <w:color w:val="0070C0"/>
          <w:u w:val="single"/>
        </w:rPr>
        <w:t>years</w:t>
      </w:r>
      <w:proofErr w:type="spellEnd"/>
      <w:r w:rsidRPr="00192EB8">
        <w:rPr>
          <w:i/>
          <w:color w:val="0070C0"/>
          <w:u w:val="single"/>
        </w:rPr>
        <w:t xml:space="preserve"> </w:t>
      </w:r>
      <w:proofErr w:type="spellStart"/>
      <w:r w:rsidRPr="00192EB8">
        <w:rPr>
          <w:i/>
          <w:color w:val="0070C0"/>
          <w:u w:val="single"/>
        </w:rPr>
        <w:t>of</w:t>
      </w:r>
      <w:proofErr w:type="spellEnd"/>
      <w:r w:rsidRPr="00192EB8">
        <w:rPr>
          <w:i/>
          <w:color w:val="0070C0"/>
          <w:u w:val="single"/>
        </w:rPr>
        <w:t xml:space="preserve"> </w:t>
      </w:r>
      <w:proofErr w:type="spellStart"/>
      <w:r w:rsidRPr="00192EB8">
        <w:rPr>
          <w:i/>
          <w:color w:val="0070C0"/>
          <w:u w:val="single"/>
        </w:rPr>
        <w:t>age</w:t>
      </w:r>
      <w:proofErr w:type="spellEnd"/>
      <w:r w:rsidRPr="00192EB8">
        <w:rPr>
          <w:i/>
          <w:color w:val="0070C0"/>
          <w:u w:val="single"/>
        </w:rPr>
        <w:t>)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Initial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dosage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is</w:t>
      </w:r>
      <w:proofErr w:type="spellEnd"/>
      <w:r w:rsidRPr="00192EB8">
        <w:rPr>
          <w:color w:val="0070C0"/>
        </w:rPr>
        <w:t xml:space="preserve"> 5 mg </w:t>
      </w:r>
      <w:proofErr w:type="spellStart"/>
      <w:r w:rsidRPr="00192EB8">
        <w:rPr>
          <w:color w:val="0070C0"/>
        </w:rPr>
        <w:t>once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daily</w:t>
      </w:r>
      <w:proofErr w:type="spellEnd"/>
      <w:r w:rsidRPr="00192EB8">
        <w:rPr>
          <w:color w:val="0070C0"/>
        </w:rPr>
        <w:t xml:space="preserve">. </w:t>
      </w:r>
      <w:proofErr w:type="spellStart"/>
      <w:r w:rsidRPr="00192EB8">
        <w:rPr>
          <w:color w:val="0070C0"/>
        </w:rPr>
        <w:t>Depending</w:t>
      </w:r>
      <w:proofErr w:type="spellEnd"/>
      <w:r w:rsidRPr="00192EB8">
        <w:rPr>
          <w:color w:val="0070C0"/>
        </w:rPr>
        <w:t xml:space="preserve"> on </w:t>
      </w:r>
      <w:proofErr w:type="spellStart"/>
      <w:r w:rsidRPr="00192EB8">
        <w:rPr>
          <w:color w:val="0070C0"/>
        </w:rPr>
        <w:t>individual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patient</w:t>
      </w:r>
      <w:proofErr w:type="spellEnd"/>
      <w:r w:rsidRPr="00192EB8">
        <w:rPr>
          <w:color w:val="0070C0"/>
        </w:rPr>
        <w:t xml:space="preserve"> response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dose </w:t>
      </w:r>
      <w:proofErr w:type="spellStart"/>
      <w:r w:rsidRPr="00192EB8">
        <w:rPr>
          <w:color w:val="0070C0"/>
        </w:rPr>
        <w:t>may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be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increased</w:t>
      </w:r>
      <w:proofErr w:type="spellEnd"/>
      <w:r w:rsidRPr="00192EB8">
        <w:rPr>
          <w:color w:val="0070C0"/>
        </w:rPr>
        <w:t xml:space="preserve"> to 10 mg </w:t>
      </w:r>
      <w:proofErr w:type="spellStart"/>
      <w:r w:rsidRPr="00192EB8">
        <w:rPr>
          <w:color w:val="0070C0"/>
        </w:rPr>
        <w:t>daily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see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section</w:t>
      </w:r>
      <w:proofErr w:type="spellEnd"/>
      <w:r w:rsidRPr="00192EB8">
        <w:rPr>
          <w:color w:val="0070C0"/>
        </w:rPr>
        <w:t xml:space="preserve"> 5.2).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(…)</w:t>
      </w:r>
    </w:p>
    <w:p w:rsidR="00E740A2" w:rsidRPr="00192EB8" w:rsidRDefault="00E740A2" w:rsidP="00EA7479">
      <w:pPr>
        <w:spacing w:after="100"/>
        <w:rPr>
          <w:b/>
          <w:i/>
          <w:color w:val="0070C0"/>
        </w:rPr>
      </w:pPr>
      <w:r w:rsidRPr="00192EB8">
        <w:rPr>
          <w:b/>
          <w:i/>
          <w:color w:val="0070C0"/>
        </w:rPr>
        <w:t xml:space="preserve">4.3 </w:t>
      </w:r>
      <w:proofErr w:type="spellStart"/>
      <w:r w:rsidRPr="00192EB8">
        <w:rPr>
          <w:b/>
          <w:i/>
          <w:color w:val="0070C0"/>
        </w:rPr>
        <w:t>Contraindications</w:t>
      </w:r>
      <w:proofErr w:type="spellEnd"/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(…)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Escitalopram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contraindicated</w:t>
      </w:r>
      <w:proofErr w:type="spellEnd"/>
      <w:r w:rsidRPr="00192EB8">
        <w:rPr>
          <w:color w:val="0070C0"/>
        </w:rPr>
        <w:t xml:space="preserve"> in </w:t>
      </w:r>
      <w:proofErr w:type="spellStart"/>
      <w:r w:rsidRPr="00192EB8">
        <w:rPr>
          <w:color w:val="0070C0"/>
        </w:rPr>
        <w:t>patients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known</w:t>
      </w:r>
      <w:proofErr w:type="spellEnd"/>
      <w:r w:rsidRPr="00192EB8">
        <w:rPr>
          <w:color w:val="0070C0"/>
        </w:rPr>
        <w:t xml:space="preserve"> QT-interval </w:t>
      </w:r>
      <w:proofErr w:type="spellStart"/>
      <w:r w:rsidRPr="00192EB8">
        <w:rPr>
          <w:color w:val="0070C0"/>
        </w:rPr>
        <w:t>prolongation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congenital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long QT syndrome. 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Escitalopram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contraindicated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together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medicinal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products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that</w:t>
      </w:r>
      <w:proofErr w:type="spellEnd"/>
      <w:r w:rsidRPr="00192EB8">
        <w:rPr>
          <w:color w:val="0070C0"/>
        </w:rPr>
        <w:t xml:space="preserve"> are </w:t>
      </w:r>
      <w:proofErr w:type="spellStart"/>
      <w:r w:rsidRPr="00192EB8">
        <w:rPr>
          <w:color w:val="0070C0"/>
        </w:rPr>
        <w:t>known</w:t>
      </w:r>
      <w:proofErr w:type="spellEnd"/>
      <w:r w:rsidRPr="00192EB8">
        <w:rPr>
          <w:color w:val="0070C0"/>
        </w:rPr>
        <w:t xml:space="preserve"> to </w:t>
      </w:r>
      <w:proofErr w:type="spellStart"/>
      <w:r w:rsidRPr="00192EB8">
        <w:rPr>
          <w:color w:val="0070C0"/>
        </w:rPr>
        <w:t>prolong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QT-interval (</w:t>
      </w:r>
      <w:proofErr w:type="spellStart"/>
      <w:r w:rsidRPr="00192EB8">
        <w:rPr>
          <w:color w:val="0070C0"/>
        </w:rPr>
        <w:t>see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section</w:t>
      </w:r>
      <w:proofErr w:type="spellEnd"/>
      <w:r w:rsidRPr="00192EB8">
        <w:rPr>
          <w:color w:val="0070C0"/>
        </w:rPr>
        <w:t xml:space="preserve"> 4.5). </w:t>
      </w:r>
    </w:p>
    <w:p w:rsidR="00E740A2" w:rsidRPr="00192EB8" w:rsidRDefault="00E740A2" w:rsidP="00EA7479">
      <w:pPr>
        <w:spacing w:after="100"/>
        <w:rPr>
          <w:b/>
          <w:i/>
          <w:color w:val="0070C0"/>
        </w:rPr>
      </w:pPr>
      <w:r w:rsidRPr="00192EB8">
        <w:rPr>
          <w:b/>
          <w:i/>
          <w:color w:val="0070C0"/>
        </w:rPr>
        <w:t xml:space="preserve">4.4 </w:t>
      </w:r>
      <w:proofErr w:type="spellStart"/>
      <w:r w:rsidRPr="00192EB8">
        <w:rPr>
          <w:b/>
          <w:i/>
          <w:color w:val="0070C0"/>
        </w:rPr>
        <w:t>Special</w:t>
      </w:r>
      <w:proofErr w:type="spellEnd"/>
      <w:r w:rsidRPr="00192EB8">
        <w:rPr>
          <w:b/>
          <w:i/>
          <w:color w:val="0070C0"/>
        </w:rPr>
        <w:t xml:space="preserve"> </w:t>
      </w:r>
      <w:proofErr w:type="spellStart"/>
      <w:r w:rsidRPr="00192EB8">
        <w:rPr>
          <w:b/>
          <w:i/>
          <w:color w:val="0070C0"/>
        </w:rPr>
        <w:t>warnings</w:t>
      </w:r>
      <w:proofErr w:type="spellEnd"/>
      <w:r w:rsidRPr="00192EB8">
        <w:rPr>
          <w:b/>
          <w:i/>
          <w:color w:val="0070C0"/>
        </w:rPr>
        <w:t xml:space="preserve"> and </w:t>
      </w:r>
      <w:proofErr w:type="spellStart"/>
      <w:r w:rsidRPr="00192EB8">
        <w:rPr>
          <w:b/>
          <w:i/>
          <w:color w:val="0070C0"/>
        </w:rPr>
        <w:t>precautions</w:t>
      </w:r>
      <w:proofErr w:type="spellEnd"/>
      <w:r w:rsidRPr="00192EB8">
        <w:rPr>
          <w:b/>
          <w:i/>
          <w:color w:val="0070C0"/>
        </w:rPr>
        <w:t xml:space="preserve"> </w:t>
      </w:r>
      <w:proofErr w:type="spellStart"/>
      <w:r w:rsidRPr="00192EB8">
        <w:rPr>
          <w:b/>
          <w:i/>
          <w:color w:val="0070C0"/>
        </w:rPr>
        <w:t>for</w:t>
      </w:r>
      <w:proofErr w:type="spellEnd"/>
      <w:r w:rsidRPr="00192EB8">
        <w:rPr>
          <w:b/>
          <w:i/>
          <w:color w:val="0070C0"/>
        </w:rPr>
        <w:t xml:space="preserve"> use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(…)</w:t>
      </w:r>
    </w:p>
    <w:p w:rsidR="00E740A2" w:rsidRPr="00192EB8" w:rsidRDefault="00E740A2" w:rsidP="00EA7479">
      <w:pPr>
        <w:spacing w:after="100"/>
        <w:rPr>
          <w:color w:val="0070C0"/>
          <w:u w:val="single"/>
        </w:rPr>
      </w:pPr>
      <w:r w:rsidRPr="00192EB8">
        <w:rPr>
          <w:color w:val="0070C0"/>
          <w:u w:val="single"/>
        </w:rPr>
        <w:t xml:space="preserve">QT interval </w:t>
      </w:r>
      <w:proofErr w:type="spellStart"/>
      <w:r w:rsidRPr="00192EB8">
        <w:rPr>
          <w:color w:val="0070C0"/>
          <w:u w:val="single"/>
        </w:rPr>
        <w:t>prolongation</w:t>
      </w:r>
      <w:proofErr w:type="spellEnd"/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Escitalopram</w:t>
      </w:r>
      <w:proofErr w:type="spellEnd"/>
      <w:r w:rsidRPr="00192EB8">
        <w:rPr>
          <w:color w:val="0070C0"/>
        </w:rPr>
        <w:t xml:space="preserve"> has </w:t>
      </w:r>
      <w:proofErr w:type="spellStart"/>
      <w:r w:rsidRPr="00192EB8">
        <w:rPr>
          <w:color w:val="0070C0"/>
        </w:rPr>
        <w:t>been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found</w:t>
      </w:r>
      <w:proofErr w:type="spellEnd"/>
      <w:r w:rsidRPr="00192EB8">
        <w:rPr>
          <w:color w:val="0070C0"/>
        </w:rPr>
        <w:t xml:space="preserve"> to cause a dose-</w:t>
      </w:r>
      <w:proofErr w:type="spellStart"/>
      <w:r w:rsidRPr="00192EB8">
        <w:rPr>
          <w:color w:val="0070C0"/>
        </w:rPr>
        <w:t>dependent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prolongation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QT-interval. </w:t>
      </w:r>
      <w:proofErr w:type="spellStart"/>
      <w:r w:rsidRPr="00192EB8">
        <w:rPr>
          <w:color w:val="0070C0"/>
        </w:rPr>
        <w:t>Cases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QT interval </w:t>
      </w:r>
      <w:proofErr w:type="spellStart"/>
      <w:r w:rsidRPr="00192EB8">
        <w:rPr>
          <w:color w:val="0070C0"/>
        </w:rPr>
        <w:t>prolongation</w:t>
      </w:r>
      <w:proofErr w:type="spellEnd"/>
      <w:r w:rsidRPr="00192EB8">
        <w:rPr>
          <w:color w:val="0070C0"/>
        </w:rPr>
        <w:t xml:space="preserve"> and </w:t>
      </w:r>
      <w:proofErr w:type="spellStart"/>
      <w:r w:rsidRPr="00192EB8">
        <w:rPr>
          <w:color w:val="0070C0"/>
        </w:rPr>
        <w:t>ventricular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arrhythmia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including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torsade</w:t>
      </w:r>
      <w:proofErr w:type="spellEnd"/>
      <w:r w:rsidRPr="00192EB8">
        <w:rPr>
          <w:color w:val="0070C0"/>
        </w:rPr>
        <w:t xml:space="preserve"> de </w:t>
      </w:r>
      <w:proofErr w:type="spellStart"/>
      <w:r w:rsidRPr="00192EB8">
        <w:rPr>
          <w:color w:val="0070C0"/>
        </w:rPr>
        <w:t>pointes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have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been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reported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during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post-marketing period, </w:t>
      </w:r>
      <w:proofErr w:type="spellStart"/>
      <w:r w:rsidRPr="00192EB8">
        <w:rPr>
          <w:color w:val="0070C0"/>
        </w:rPr>
        <w:t>predominantly</w:t>
      </w:r>
      <w:proofErr w:type="spellEnd"/>
      <w:r w:rsidRPr="00192EB8">
        <w:rPr>
          <w:color w:val="0070C0"/>
        </w:rPr>
        <w:t xml:space="preserve"> in </w:t>
      </w:r>
      <w:proofErr w:type="spellStart"/>
      <w:r w:rsidRPr="00192EB8">
        <w:rPr>
          <w:color w:val="0070C0"/>
        </w:rPr>
        <w:t>patients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female</w:t>
      </w:r>
      <w:proofErr w:type="spellEnd"/>
      <w:r w:rsidRPr="00192EB8">
        <w:rPr>
          <w:color w:val="0070C0"/>
        </w:rPr>
        <w:t xml:space="preserve"> gender,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hypokalaemia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pre-existing</w:t>
      </w:r>
      <w:proofErr w:type="spellEnd"/>
      <w:r w:rsidRPr="00192EB8">
        <w:rPr>
          <w:color w:val="0070C0"/>
        </w:rPr>
        <w:t xml:space="preserve"> QT interval </w:t>
      </w:r>
      <w:proofErr w:type="spellStart"/>
      <w:r w:rsidRPr="00192EB8">
        <w:rPr>
          <w:color w:val="0070C0"/>
        </w:rPr>
        <w:t>prolongation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other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cardiac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diseases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see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sections</w:t>
      </w:r>
      <w:proofErr w:type="spellEnd"/>
      <w:r w:rsidRPr="00192EB8">
        <w:rPr>
          <w:color w:val="0070C0"/>
        </w:rPr>
        <w:t xml:space="preserve"> 4.3, 4.5, 4.8, 4.9 and 5.1).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Caution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advised</w:t>
      </w:r>
      <w:proofErr w:type="spellEnd"/>
      <w:r w:rsidRPr="00192EB8">
        <w:rPr>
          <w:color w:val="0070C0"/>
        </w:rPr>
        <w:t xml:space="preserve"> in </w:t>
      </w:r>
      <w:proofErr w:type="spellStart"/>
      <w:r w:rsidRPr="00192EB8">
        <w:rPr>
          <w:color w:val="0070C0"/>
        </w:rPr>
        <w:t>patients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significant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bradycardia</w:t>
      </w:r>
      <w:proofErr w:type="spellEnd"/>
      <w:r w:rsidRPr="00192EB8">
        <w:rPr>
          <w:color w:val="0070C0"/>
        </w:rPr>
        <w:t xml:space="preserve">;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in </w:t>
      </w:r>
      <w:proofErr w:type="spellStart"/>
      <w:r w:rsidRPr="00192EB8">
        <w:rPr>
          <w:color w:val="0070C0"/>
        </w:rPr>
        <w:t>patients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recent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acute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myocardial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infarction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uncompensated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failure</w:t>
      </w:r>
      <w:proofErr w:type="spellEnd"/>
      <w:r w:rsidRPr="00192EB8">
        <w:rPr>
          <w:color w:val="0070C0"/>
        </w:rPr>
        <w:t>.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 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Electrolyte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disturbances</w:t>
      </w:r>
      <w:proofErr w:type="spellEnd"/>
      <w:r w:rsidRPr="00192EB8">
        <w:rPr>
          <w:color w:val="0070C0"/>
        </w:rPr>
        <w:t xml:space="preserve"> such as </w:t>
      </w:r>
      <w:proofErr w:type="spellStart"/>
      <w:r w:rsidRPr="00192EB8">
        <w:rPr>
          <w:color w:val="0070C0"/>
        </w:rPr>
        <w:t>hypokalaemia</w:t>
      </w:r>
      <w:proofErr w:type="spellEnd"/>
      <w:r w:rsidRPr="00192EB8">
        <w:rPr>
          <w:color w:val="0070C0"/>
        </w:rPr>
        <w:t xml:space="preserve"> and </w:t>
      </w:r>
      <w:proofErr w:type="spellStart"/>
      <w:r w:rsidRPr="00192EB8">
        <w:rPr>
          <w:color w:val="0070C0"/>
        </w:rPr>
        <w:t>hypomagnesaemia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increase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risk </w:t>
      </w:r>
      <w:proofErr w:type="spellStart"/>
      <w:r w:rsidRPr="00192EB8">
        <w:rPr>
          <w:color w:val="0070C0"/>
        </w:rPr>
        <w:t>for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malignant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arrhythmias</w:t>
      </w:r>
      <w:proofErr w:type="spellEnd"/>
      <w:r w:rsidRPr="00192EB8">
        <w:rPr>
          <w:color w:val="0070C0"/>
        </w:rPr>
        <w:t xml:space="preserve"> and </w:t>
      </w:r>
      <w:proofErr w:type="spellStart"/>
      <w:r w:rsidRPr="00192EB8">
        <w:rPr>
          <w:color w:val="0070C0"/>
        </w:rPr>
        <w:t>should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corrected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before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treatment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escitalopram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started</w:t>
      </w:r>
      <w:proofErr w:type="spellEnd"/>
      <w:r w:rsidRPr="00192EB8">
        <w:rPr>
          <w:color w:val="0070C0"/>
        </w:rPr>
        <w:t xml:space="preserve">.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If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patients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stable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cardiac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disease</w:t>
      </w:r>
      <w:proofErr w:type="spellEnd"/>
      <w:r w:rsidRPr="00192EB8">
        <w:rPr>
          <w:color w:val="0070C0"/>
        </w:rPr>
        <w:t xml:space="preserve"> are </w:t>
      </w:r>
      <w:proofErr w:type="spellStart"/>
      <w:r w:rsidRPr="00192EB8">
        <w:rPr>
          <w:color w:val="0070C0"/>
        </w:rPr>
        <w:t>treated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an</w:t>
      </w:r>
      <w:proofErr w:type="spellEnd"/>
      <w:r w:rsidRPr="00192EB8">
        <w:rPr>
          <w:color w:val="0070C0"/>
        </w:rPr>
        <w:t xml:space="preserve"> ECG </w:t>
      </w:r>
      <w:proofErr w:type="spellStart"/>
      <w:r w:rsidRPr="00192EB8">
        <w:rPr>
          <w:color w:val="0070C0"/>
        </w:rPr>
        <w:t>review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should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considered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before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treatment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started</w:t>
      </w:r>
      <w:proofErr w:type="spellEnd"/>
      <w:r w:rsidRPr="00192EB8">
        <w:rPr>
          <w:color w:val="0070C0"/>
        </w:rPr>
        <w:t>.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If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signs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cardiac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arrhythmia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occur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during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treatment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escitalopram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treatment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should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be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withdrawn</w:t>
      </w:r>
      <w:proofErr w:type="spellEnd"/>
      <w:r w:rsidRPr="00192EB8">
        <w:rPr>
          <w:color w:val="0070C0"/>
        </w:rPr>
        <w:t xml:space="preserve"> and </w:t>
      </w:r>
      <w:proofErr w:type="spellStart"/>
      <w:r w:rsidRPr="00192EB8">
        <w:rPr>
          <w:color w:val="0070C0"/>
        </w:rPr>
        <w:t>an</w:t>
      </w:r>
      <w:proofErr w:type="spellEnd"/>
      <w:r w:rsidRPr="00192EB8">
        <w:rPr>
          <w:color w:val="0070C0"/>
        </w:rPr>
        <w:t xml:space="preserve"> ECG </w:t>
      </w:r>
      <w:proofErr w:type="spellStart"/>
      <w:r w:rsidRPr="00192EB8">
        <w:rPr>
          <w:color w:val="0070C0"/>
        </w:rPr>
        <w:t>should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performed</w:t>
      </w:r>
      <w:proofErr w:type="spellEnd"/>
      <w:r w:rsidRPr="00192EB8">
        <w:rPr>
          <w:color w:val="0070C0"/>
        </w:rPr>
        <w:t>.</w:t>
      </w:r>
    </w:p>
    <w:p w:rsidR="00E33D61" w:rsidRPr="00192EB8" w:rsidRDefault="00E740A2" w:rsidP="00EA7479">
      <w:pPr>
        <w:spacing w:after="100"/>
        <w:rPr>
          <w:b/>
          <w:i/>
          <w:color w:val="0070C0"/>
        </w:rPr>
      </w:pPr>
      <w:r w:rsidRPr="00192EB8">
        <w:rPr>
          <w:b/>
          <w:i/>
          <w:color w:val="0070C0"/>
        </w:rPr>
        <w:t xml:space="preserve">4.5 </w:t>
      </w:r>
      <w:proofErr w:type="spellStart"/>
      <w:r w:rsidRPr="00192EB8">
        <w:rPr>
          <w:b/>
          <w:i/>
          <w:color w:val="0070C0"/>
        </w:rPr>
        <w:t>Interaction</w:t>
      </w:r>
      <w:proofErr w:type="spellEnd"/>
      <w:r w:rsidRPr="00192EB8">
        <w:rPr>
          <w:b/>
          <w:i/>
          <w:color w:val="0070C0"/>
        </w:rPr>
        <w:t xml:space="preserve"> </w:t>
      </w:r>
      <w:proofErr w:type="spellStart"/>
      <w:r w:rsidRPr="00192EB8">
        <w:rPr>
          <w:b/>
          <w:i/>
          <w:color w:val="0070C0"/>
        </w:rPr>
        <w:t>with</w:t>
      </w:r>
      <w:proofErr w:type="spellEnd"/>
      <w:r w:rsidRPr="00192EB8">
        <w:rPr>
          <w:b/>
          <w:i/>
          <w:color w:val="0070C0"/>
        </w:rPr>
        <w:t xml:space="preserve"> </w:t>
      </w:r>
      <w:proofErr w:type="spellStart"/>
      <w:r w:rsidRPr="00192EB8">
        <w:rPr>
          <w:b/>
          <w:i/>
          <w:color w:val="0070C0"/>
        </w:rPr>
        <w:t>other</w:t>
      </w:r>
      <w:proofErr w:type="spellEnd"/>
      <w:r w:rsidRPr="00192EB8">
        <w:rPr>
          <w:b/>
          <w:i/>
          <w:color w:val="0070C0"/>
        </w:rPr>
        <w:t xml:space="preserve"> </w:t>
      </w:r>
      <w:proofErr w:type="spellStart"/>
      <w:r w:rsidRPr="00192EB8">
        <w:rPr>
          <w:b/>
          <w:i/>
          <w:color w:val="0070C0"/>
        </w:rPr>
        <w:t>medicinal</w:t>
      </w:r>
      <w:proofErr w:type="spellEnd"/>
      <w:r w:rsidRPr="00192EB8">
        <w:rPr>
          <w:b/>
          <w:i/>
          <w:color w:val="0070C0"/>
        </w:rPr>
        <w:t xml:space="preserve"> </w:t>
      </w:r>
      <w:proofErr w:type="spellStart"/>
      <w:r w:rsidRPr="00192EB8">
        <w:rPr>
          <w:b/>
          <w:i/>
          <w:color w:val="0070C0"/>
        </w:rPr>
        <w:t>products</w:t>
      </w:r>
      <w:proofErr w:type="spellEnd"/>
      <w:r w:rsidRPr="00192EB8">
        <w:rPr>
          <w:b/>
          <w:i/>
          <w:color w:val="0070C0"/>
        </w:rPr>
        <w:t xml:space="preserve"> and </w:t>
      </w:r>
      <w:proofErr w:type="spellStart"/>
      <w:r w:rsidRPr="00192EB8">
        <w:rPr>
          <w:b/>
          <w:i/>
          <w:color w:val="0070C0"/>
        </w:rPr>
        <w:t>other</w:t>
      </w:r>
      <w:proofErr w:type="spellEnd"/>
      <w:r w:rsidRPr="00192EB8">
        <w:rPr>
          <w:b/>
          <w:i/>
          <w:color w:val="0070C0"/>
        </w:rPr>
        <w:t xml:space="preserve"> </w:t>
      </w:r>
      <w:proofErr w:type="spellStart"/>
      <w:r w:rsidRPr="00192EB8">
        <w:rPr>
          <w:b/>
          <w:i/>
          <w:color w:val="0070C0"/>
        </w:rPr>
        <w:t>forms</w:t>
      </w:r>
      <w:proofErr w:type="spellEnd"/>
      <w:r w:rsidRPr="00192EB8">
        <w:rPr>
          <w:b/>
          <w:i/>
          <w:color w:val="0070C0"/>
        </w:rPr>
        <w:t xml:space="preserve"> </w:t>
      </w:r>
      <w:proofErr w:type="spellStart"/>
      <w:r w:rsidRPr="00192EB8">
        <w:rPr>
          <w:b/>
          <w:i/>
          <w:color w:val="0070C0"/>
        </w:rPr>
        <w:t>of</w:t>
      </w:r>
      <w:proofErr w:type="spellEnd"/>
      <w:r w:rsidRPr="00192EB8">
        <w:rPr>
          <w:b/>
          <w:i/>
          <w:color w:val="0070C0"/>
        </w:rPr>
        <w:t xml:space="preserve"> </w:t>
      </w:r>
      <w:proofErr w:type="spellStart"/>
      <w:r w:rsidRPr="00192EB8">
        <w:rPr>
          <w:b/>
          <w:i/>
          <w:color w:val="0070C0"/>
        </w:rPr>
        <w:t>interactions</w:t>
      </w:r>
      <w:proofErr w:type="spellEnd"/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(…)</w:t>
      </w:r>
    </w:p>
    <w:p w:rsidR="00E740A2" w:rsidRPr="00192EB8" w:rsidRDefault="00E740A2" w:rsidP="00EA7479">
      <w:pPr>
        <w:spacing w:after="100"/>
        <w:rPr>
          <w:color w:val="0070C0"/>
          <w:u w:val="single"/>
        </w:rPr>
      </w:pPr>
      <w:proofErr w:type="spellStart"/>
      <w:r w:rsidRPr="00192EB8">
        <w:rPr>
          <w:color w:val="0070C0"/>
          <w:u w:val="single"/>
        </w:rPr>
        <w:lastRenderedPageBreak/>
        <w:t>Contraindicated</w:t>
      </w:r>
      <w:proofErr w:type="spellEnd"/>
      <w:r w:rsidRPr="00192EB8">
        <w:rPr>
          <w:color w:val="0070C0"/>
          <w:u w:val="single"/>
        </w:rPr>
        <w:t xml:space="preserve"> </w:t>
      </w:r>
      <w:proofErr w:type="spellStart"/>
      <w:r w:rsidRPr="00192EB8">
        <w:rPr>
          <w:color w:val="0070C0"/>
          <w:u w:val="single"/>
        </w:rPr>
        <w:t>combinations</w:t>
      </w:r>
      <w:proofErr w:type="spellEnd"/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QT interval </w:t>
      </w:r>
      <w:proofErr w:type="spellStart"/>
      <w:r w:rsidRPr="00192EB8">
        <w:rPr>
          <w:color w:val="0070C0"/>
        </w:rPr>
        <w:t>prolongation</w:t>
      </w:r>
      <w:proofErr w:type="spellEnd"/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Pharmacokinetic</w:t>
      </w:r>
      <w:proofErr w:type="spellEnd"/>
      <w:r w:rsidRPr="00192EB8">
        <w:rPr>
          <w:color w:val="0070C0"/>
        </w:rPr>
        <w:t xml:space="preserve"> and </w:t>
      </w:r>
      <w:proofErr w:type="spellStart"/>
      <w:r w:rsidRPr="00192EB8">
        <w:rPr>
          <w:color w:val="0070C0"/>
        </w:rPr>
        <w:t>pharmacodynamic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studies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escitalopram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combined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other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medicinal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products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that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prolong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QT interval </w:t>
      </w:r>
      <w:proofErr w:type="spellStart"/>
      <w:r w:rsidRPr="00192EB8">
        <w:rPr>
          <w:color w:val="0070C0"/>
        </w:rPr>
        <w:t>have</w:t>
      </w:r>
      <w:proofErr w:type="spellEnd"/>
      <w:r w:rsidRPr="00192EB8">
        <w:rPr>
          <w:color w:val="0070C0"/>
        </w:rPr>
        <w:t xml:space="preserve"> not </w:t>
      </w:r>
      <w:proofErr w:type="spellStart"/>
      <w:r w:rsidRPr="00192EB8">
        <w:rPr>
          <w:color w:val="0070C0"/>
        </w:rPr>
        <w:t>been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performed</w:t>
      </w:r>
      <w:proofErr w:type="spellEnd"/>
      <w:r w:rsidRPr="00192EB8">
        <w:rPr>
          <w:color w:val="0070C0"/>
        </w:rPr>
        <w:t xml:space="preserve">. </w:t>
      </w:r>
      <w:proofErr w:type="spellStart"/>
      <w:r w:rsidRPr="00192EB8">
        <w:rPr>
          <w:color w:val="0070C0"/>
        </w:rPr>
        <w:t>An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additive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effect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escitalopram</w:t>
      </w:r>
      <w:proofErr w:type="spellEnd"/>
      <w:r w:rsidRPr="00192EB8">
        <w:rPr>
          <w:color w:val="0070C0"/>
        </w:rPr>
        <w:t xml:space="preserve"> and these </w:t>
      </w:r>
      <w:proofErr w:type="spellStart"/>
      <w:r w:rsidRPr="00192EB8">
        <w:rPr>
          <w:color w:val="0070C0"/>
        </w:rPr>
        <w:t>medicinal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products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cannot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excluded</w:t>
      </w:r>
      <w:proofErr w:type="spellEnd"/>
      <w:r w:rsidRPr="00192EB8">
        <w:rPr>
          <w:color w:val="0070C0"/>
        </w:rPr>
        <w:t xml:space="preserve">. </w:t>
      </w:r>
      <w:proofErr w:type="spellStart"/>
      <w:r w:rsidRPr="00192EB8">
        <w:rPr>
          <w:color w:val="0070C0"/>
        </w:rPr>
        <w:t>Therefore</w:t>
      </w:r>
      <w:proofErr w:type="spellEnd"/>
      <w:r w:rsidRPr="00192EB8">
        <w:rPr>
          <w:color w:val="0070C0"/>
        </w:rPr>
        <w:t>, co-</w:t>
      </w:r>
      <w:proofErr w:type="spellStart"/>
      <w:r w:rsidRPr="00192EB8">
        <w:rPr>
          <w:color w:val="0070C0"/>
        </w:rPr>
        <w:t>administration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escitalopram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medicinal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products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that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prolong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QT interval, such as </w:t>
      </w:r>
      <w:proofErr w:type="spellStart"/>
      <w:r w:rsidRPr="00192EB8">
        <w:rPr>
          <w:color w:val="0070C0"/>
        </w:rPr>
        <w:t>Class</w:t>
      </w:r>
      <w:proofErr w:type="spellEnd"/>
      <w:r w:rsidRPr="00192EB8">
        <w:rPr>
          <w:color w:val="0070C0"/>
        </w:rPr>
        <w:t xml:space="preserve"> IA and III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antiarrhythmics</w:t>
      </w:r>
      <w:proofErr w:type="spellEnd"/>
      <w:r w:rsidRPr="00192EB8">
        <w:rPr>
          <w:color w:val="0070C0"/>
        </w:rPr>
        <w:t xml:space="preserve">, </w:t>
      </w:r>
      <w:proofErr w:type="spellStart"/>
      <w:proofErr w:type="gramStart"/>
      <w:r w:rsidRPr="00192EB8">
        <w:rPr>
          <w:color w:val="0070C0"/>
        </w:rPr>
        <w:t>antipsychotics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e.g</w:t>
      </w:r>
      <w:proofErr w:type="spellEnd"/>
      <w:r w:rsidRPr="00192EB8">
        <w:rPr>
          <w:color w:val="0070C0"/>
        </w:rPr>
        <w:t xml:space="preserve">.  </w:t>
      </w:r>
      <w:proofErr w:type="spellStart"/>
      <w:r w:rsidRPr="00192EB8">
        <w:rPr>
          <w:color w:val="0070C0"/>
        </w:rPr>
        <w:t>phenotiazine</w:t>
      </w:r>
      <w:proofErr w:type="spellEnd"/>
      <w:proofErr w:type="gramEnd"/>
      <w:r w:rsidRPr="00192EB8">
        <w:rPr>
          <w:color w:val="0070C0"/>
        </w:rPr>
        <w:t xml:space="preserve">  </w:t>
      </w:r>
      <w:proofErr w:type="spellStart"/>
      <w:r w:rsidRPr="00192EB8">
        <w:rPr>
          <w:color w:val="0070C0"/>
        </w:rPr>
        <w:t>derivatives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pimozide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haloperidol</w:t>
      </w:r>
      <w:proofErr w:type="spellEnd"/>
      <w:r w:rsidRPr="00192EB8">
        <w:rPr>
          <w:color w:val="0070C0"/>
        </w:rPr>
        <w:t xml:space="preserve">), </w:t>
      </w:r>
      <w:proofErr w:type="spellStart"/>
      <w:r w:rsidRPr="00192EB8">
        <w:rPr>
          <w:color w:val="0070C0"/>
        </w:rPr>
        <w:t>tricyclic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antidepressants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certain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antimicrobial</w:t>
      </w:r>
      <w:proofErr w:type="spellEnd"/>
      <w:r w:rsidRPr="00192EB8">
        <w:rPr>
          <w:color w:val="0070C0"/>
        </w:rPr>
        <w:t xml:space="preserve"> </w:t>
      </w:r>
      <w:proofErr w:type="spellStart"/>
      <w:proofErr w:type="gramStart"/>
      <w:r w:rsidRPr="00192EB8">
        <w:rPr>
          <w:color w:val="0070C0"/>
        </w:rPr>
        <w:t>agents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e.g</w:t>
      </w:r>
      <w:proofErr w:type="spellEnd"/>
      <w:r w:rsidRPr="00192EB8">
        <w:rPr>
          <w:color w:val="0070C0"/>
        </w:rPr>
        <w:t xml:space="preserve">. </w:t>
      </w:r>
      <w:proofErr w:type="spellStart"/>
      <w:r w:rsidRPr="00192EB8">
        <w:rPr>
          <w:color w:val="0070C0"/>
        </w:rPr>
        <w:t>sparfloxacin</w:t>
      </w:r>
      <w:proofErr w:type="spellEnd"/>
      <w:proofErr w:type="gram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moxifloxacin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erythromycin</w:t>
      </w:r>
      <w:proofErr w:type="spellEnd"/>
      <w:r w:rsidRPr="00192EB8">
        <w:rPr>
          <w:color w:val="0070C0"/>
        </w:rPr>
        <w:t xml:space="preserve"> IV,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pentamidine</w:t>
      </w:r>
      <w:proofErr w:type="spellEnd"/>
      <w:r w:rsidRPr="00192EB8">
        <w:rPr>
          <w:color w:val="0070C0"/>
        </w:rPr>
        <w:t>, anti-</w:t>
      </w:r>
      <w:proofErr w:type="spellStart"/>
      <w:r w:rsidRPr="00192EB8">
        <w:rPr>
          <w:color w:val="0070C0"/>
        </w:rPr>
        <w:t>malarian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treatment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particularly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halofantrine</w:t>
      </w:r>
      <w:proofErr w:type="spellEnd"/>
      <w:r w:rsidRPr="00192EB8">
        <w:rPr>
          <w:color w:val="0070C0"/>
        </w:rPr>
        <w:t xml:space="preserve">), </w:t>
      </w:r>
      <w:proofErr w:type="spellStart"/>
      <w:r w:rsidRPr="00192EB8">
        <w:rPr>
          <w:color w:val="0070C0"/>
        </w:rPr>
        <w:t>certain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antihistamines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</w:t>
      </w:r>
      <w:proofErr w:type="spellStart"/>
      <w:r w:rsidRPr="00192EB8">
        <w:rPr>
          <w:color w:val="0070C0"/>
        </w:rPr>
        <w:t>astemizole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mizolastine</w:t>
      </w:r>
      <w:proofErr w:type="spellEnd"/>
      <w:r w:rsidRPr="00192EB8">
        <w:rPr>
          <w:color w:val="0070C0"/>
        </w:rPr>
        <w:t xml:space="preserve">), </w:t>
      </w:r>
      <w:proofErr w:type="spellStart"/>
      <w:r w:rsidRPr="00192EB8">
        <w:rPr>
          <w:color w:val="0070C0"/>
        </w:rPr>
        <w:t>is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contraindicated</w:t>
      </w:r>
      <w:proofErr w:type="spellEnd"/>
      <w:r w:rsidRPr="00192EB8">
        <w:rPr>
          <w:color w:val="0070C0"/>
        </w:rPr>
        <w:t>.</w:t>
      </w:r>
    </w:p>
    <w:p w:rsidR="00E740A2" w:rsidRPr="00192EB8" w:rsidRDefault="00E740A2" w:rsidP="00EA7479">
      <w:pPr>
        <w:spacing w:after="100"/>
        <w:rPr>
          <w:color w:val="0070C0"/>
          <w:u w:val="single"/>
        </w:rPr>
      </w:pPr>
      <w:r w:rsidRPr="00192EB8">
        <w:rPr>
          <w:color w:val="0070C0"/>
          <w:u w:val="single"/>
        </w:rPr>
        <w:t xml:space="preserve">Influence </w:t>
      </w:r>
      <w:proofErr w:type="spellStart"/>
      <w:r w:rsidRPr="00192EB8">
        <w:rPr>
          <w:color w:val="0070C0"/>
          <w:u w:val="single"/>
        </w:rPr>
        <w:t>of</w:t>
      </w:r>
      <w:proofErr w:type="spellEnd"/>
      <w:r w:rsidRPr="00192EB8">
        <w:rPr>
          <w:color w:val="0070C0"/>
          <w:u w:val="single"/>
        </w:rPr>
        <w:t xml:space="preserve"> </w:t>
      </w:r>
      <w:proofErr w:type="spellStart"/>
      <w:r w:rsidRPr="00192EB8">
        <w:rPr>
          <w:color w:val="0070C0"/>
          <w:u w:val="single"/>
        </w:rPr>
        <w:t>other</w:t>
      </w:r>
      <w:proofErr w:type="spellEnd"/>
      <w:r w:rsidRPr="00192EB8">
        <w:rPr>
          <w:color w:val="0070C0"/>
          <w:u w:val="single"/>
        </w:rPr>
        <w:t xml:space="preserve"> </w:t>
      </w:r>
      <w:proofErr w:type="spellStart"/>
      <w:r w:rsidRPr="00192EB8">
        <w:rPr>
          <w:color w:val="0070C0"/>
          <w:u w:val="single"/>
        </w:rPr>
        <w:t>medicinal</w:t>
      </w:r>
      <w:proofErr w:type="spellEnd"/>
      <w:r w:rsidRPr="00192EB8">
        <w:rPr>
          <w:color w:val="0070C0"/>
          <w:u w:val="single"/>
        </w:rPr>
        <w:t xml:space="preserve"> </w:t>
      </w:r>
      <w:proofErr w:type="spellStart"/>
      <w:r w:rsidRPr="00192EB8">
        <w:rPr>
          <w:color w:val="0070C0"/>
          <w:u w:val="single"/>
        </w:rPr>
        <w:t>products</w:t>
      </w:r>
      <w:proofErr w:type="spellEnd"/>
      <w:r w:rsidRPr="00192EB8">
        <w:rPr>
          <w:color w:val="0070C0"/>
          <w:u w:val="single"/>
        </w:rPr>
        <w:t xml:space="preserve"> on </w:t>
      </w:r>
      <w:proofErr w:type="spellStart"/>
      <w:r w:rsidRPr="00192EB8">
        <w:rPr>
          <w:color w:val="0070C0"/>
          <w:u w:val="single"/>
        </w:rPr>
        <w:t>the</w:t>
      </w:r>
      <w:proofErr w:type="spellEnd"/>
      <w:r w:rsidRPr="00192EB8">
        <w:rPr>
          <w:color w:val="0070C0"/>
          <w:u w:val="single"/>
        </w:rPr>
        <w:t xml:space="preserve"> </w:t>
      </w:r>
      <w:proofErr w:type="spellStart"/>
      <w:r w:rsidRPr="00192EB8">
        <w:rPr>
          <w:color w:val="0070C0"/>
          <w:u w:val="single"/>
        </w:rPr>
        <w:t>pharmacokinetics</w:t>
      </w:r>
      <w:proofErr w:type="spellEnd"/>
      <w:r w:rsidRPr="00192EB8">
        <w:rPr>
          <w:color w:val="0070C0"/>
          <w:u w:val="single"/>
        </w:rPr>
        <w:t xml:space="preserve"> </w:t>
      </w:r>
      <w:proofErr w:type="spellStart"/>
      <w:r w:rsidRPr="00192EB8">
        <w:rPr>
          <w:color w:val="0070C0"/>
          <w:u w:val="single"/>
        </w:rPr>
        <w:t>of</w:t>
      </w:r>
      <w:proofErr w:type="spellEnd"/>
      <w:r w:rsidRPr="00192EB8">
        <w:rPr>
          <w:color w:val="0070C0"/>
          <w:u w:val="single"/>
        </w:rPr>
        <w:t xml:space="preserve"> </w:t>
      </w:r>
      <w:proofErr w:type="spellStart"/>
      <w:r w:rsidRPr="00192EB8">
        <w:rPr>
          <w:color w:val="0070C0"/>
          <w:u w:val="single"/>
        </w:rPr>
        <w:t>escitalopram</w:t>
      </w:r>
      <w:proofErr w:type="spellEnd"/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(…)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Co-</w:t>
      </w:r>
      <w:proofErr w:type="spellStart"/>
      <w:r w:rsidRPr="00192EB8">
        <w:rPr>
          <w:color w:val="0070C0"/>
        </w:rPr>
        <w:t>administration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escitalopram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cimetidine</w:t>
      </w:r>
      <w:proofErr w:type="spellEnd"/>
      <w:r w:rsidRPr="00192EB8">
        <w:rPr>
          <w:color w:val="0070C0"/>
        </w:rPr>
        <w:t xml:space="preserve"> 400 mg </w:t>
      </w:r>
      <w:proofErr w:type="spellStart"/>
      <w:r w:rsidRPr="00192EB8">
        <w:rPr>
          <w:color w:val="0070C0"/>
        </w:rPr>
        <w:t>twice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daily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moderately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potent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general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enzyme-inhibitor) </w:t>
      </w:r>
      <w:proofErr w:type="spellStart"/>
      <w:r w:rsidRPr="00192EB8">
        <w:rPr>
          <w:color w:val="0070C0"/>
        </w:rPr>
        <w:t>resulted</w:t>
      </w:r>
      <w:proofErr w:type="spellEnd"/>
      <w:r w:rsidRPr="00192EB8">
        <w:rPr>
          <w:color w:val="0070C0"/>
        </w:rPr>
        <w:t xml:space="preserve"> in a </w:t>
      </w:r>
      <w:proofErr w:type="spellStart"/>
      <w:r w:rsidRPr="00192EB8">
        <w:rPr>
          <w:color w:val="0070C0"/>
        </w:rPr>
        <w:t>moderate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approximately</w:t>
      </w:r>
      <w:proofErr w:type="spellEnd"/>
      <w:r w:rsidRPr="00192EB8">
        <w:rPr>
          <w:color w:val="0070C0"/>
        </w:rPr>
        <w:t xml:space="preserve"> 70%) </w:t>
      </w:r>
      <w:proofErr w:type="spellStart"/>
      <w:r w:rsidRPr="00192EB8">
        <w:rPr>
          <w:color w:val="0070C0"/>
        </w:rPr>
        <w:t>increase</w:t>
      </w:r>
      <w:proofErr w:type="spellEnd"/>
      <w:r w:rsidRPr="00192EB8">
        <w:rPr>
          <w:color w:val="0070C0"/>
        </w:rPr>
        <w:t xml:space="preserve"> in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plasma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concentrations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escitalopram</w:t>
      </w:r>
      <w:proofErr w:type="spellEnd"/>
      <w:r w:rsidRPr="00192EB8">
        <w:rPr>
          <w:color w:val="0070C0"/>
        </w:rPr>
        <w:t xml:space="preserve">. </w:t>
      </w:r>
      <w:proofErr w:type="spellStart"/>
      <w:r w:rsidRPr="00192EB8">
        <w:rPr>
          <w:color w:val="0070C0"/>
        </w:rPr>
        <w:t>Caution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advised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when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administering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escitalopram</w:t>
      </w:r>
      <w:proofErr w:type="spellEnd"/>
      <w:r w:rsidRPr="00192EB8">
        <w:rPr>
          <w:color w:val="0070C0"/>
        </w:rPr>
        <w:t xml:space="preserve"> in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combination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cimetidine</w:t>
      </w:r>
      <w:proofErr w:type="spellEnd"/>
      <w:r w:rsidRPr="00192EB8">
        <w:rPr>
          <w:color w:val="0070C0"/>
        </w:rPr>
        <w:t xml:space="preserve">. Dose </w:t>
      </w:r>
      <w:proofErr w:type="spellStart"/>
      <w:r w:rsidRPr="00192EB8">
        <w:rPr>
          <w:color w:val="0070C0"/>
        </w:rPr>
        <w:t>adjustment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may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warranted</w:t>
      </w:r>
      <w:proofErr w:type="spellEnd"/>
      <w:r w:rsidRPr="00192EB8">
        <w:rPr>
          <w:color w:val="0070C0"/>
        </w:rPr>
        <w:t>.</w:t>
      </w:r>
    </w:p>
    <w:p w:rsidR="00E740A2" w:rsidRPr="00192EB8" w:rsidRDefault="00E740A2" w:rsidP="00EA7479">
      <w:pPr>
        <w:spacing w:after="100"/>
        <w:rPr>
          <w:color w:val="0070C0"/>
        </w:rPr>
      </w:pPr>
    </w:p>
    <w:p w:rsidR="00E740A2" w:rsidRPr="00192EB8" w:rsidRDefault="00E740A2" w:rsidP="00EA7479">
      <w:pPr>
        <w:spacing w:after="100"/>
        <w:rPr>
          <w:b/>
          <w:i/>
          <w:color w:val="0070C0"/>
        </w:rPr>
      </w:pPr>
      <w:r w:rsidRPr="00192EB8">
        <w:rPr>
          <w:b/>
          <w:i/>
          <w:color w:val="0070C0"/>
        </w:rPr>
        <w:t xml:space="preserve">4.8 </w:t>
      </w:r>
      <w:proofErr w:type="spellStart"/>
      <w:r w:rsidRPr="00192EB8">
        <w:rPr>
          <w:b/>
          <w:i/>
          <w:color w:val="0070C0"/>
        </w:rPr>
        <w:t>Undesirable</w:t>
      </w:r>
      <w:proofErr w:type="spellEnd"/>
      <w:r w:rsidRPr="00192EB8">
        <w:rPr>
          <w:b/>
          <w:i/>
          <w:color w:val="0070C0"/>
        </w:rPr>
        <w:t xml:space="preserve"> </w:t>
      </w:r>
      <w:proofErr w:type="spellStart"/>
      <w:r w:rsidRPr="00192EB8">
        <w:rPr>
          <w:b/>
          <w:i/>
          <w:color w:val="0070C0"/>
        </w:rPr>
        <w:t>effects</w:t>
      </w:r>
      <w:proofErr w:type="spellEnd"/>
    </w:p>
    <w:p w:rsidR="00E740A2" w:rsidRPr="00192EB8" w:rsidRDefault="00E740A2" w:rsidP="00EA7479">
      <w:pPr>
        <w:spacing w:after="100"/>
        <w:rPr>
          <w:i/>
          <w:color w:val="0070C0"/>
          <w:u w:val="single"/>
        </w:rPr>
      </w:pPr>
      <w:r w:rsidRPr="00192EB8">
        <w:rPr>
          <w:i/>
          <w:color w:val="0070C0"/>
          <w:u w:val="single"/>
        </w:rPr>
        <w:t xml:space="preserve">To </w:t>
      </w:r>
      <w:proofErr w:type="spellStart"/>
      <w:r w:rsidRPr="00192EB8">
        <w:rPr>
          <w:i/>
          <w:color w:val="0070C0"/>
          <w:u w:val="single"/>
        </w:rPr>
        <w:t>be</w:t>
      </w:r>
      <w:proofErr w:type="spellEnd"/>
      <w:r w:rsidRPr="00192EB8">
        <w:rPr>
          <w:i/>
          <w:color w:val="0070C0"/>
          <w:u w:val="single"/>
        </w:rPr>
        <w:t xml:space="preserve"> </w:t>
      </w:r>
      <w:proofErr w:type="spellStart"/>
      <w:r w:rsidRPr="00192EB8">
        <w:rPr>
          <w:i/>
          <w:color w:val="0070C0"/>
          <w:u w:val="single"/>
        </w:rPr>
        <w:t>added</w:t>
      </w:r>
      <w:proofErr w:type="spellEnd"/>
      <w:r w:rsidRPr="00192EB8">
        <w:rPr>
          <w:i/>
          <w:color w:val="0070C0"/>
          <w:u w:val="single"/>
        </w:rPr>
        <w:t xml:space="preserve"> in </w:t>
      </w:r>
      <w:proofErr w:type="spellStart"/>
      <w:r w:rsidRPr="00192EB8">
        <w:rPr>
          <w:i/>
          <w:color w:val="0070C0"/>
          <w:u w:val="single"/>
        </w:rPr>
        <w:t>the</w:t>
      </w:r>
      <w:proofErr w:type="spellEnd"/>
      <w:r w:rsidRPr="00192EB8">
        <w:rPr>
          <w:i/>
          <w:color w:val="0070C0"/>
          <w:u w:val="single"/>
        </w:rPr>
        <w:t xml:space="preserve"> table, </w:t>
      </w:r>
      <w:proofErr w:type="spellStart"/>
      <w:r w:rsidRPr="00192EB8">
        <w:rPr>
          <w:i/>
          <w:color w:val="0070C0"/>
          <w:u w:val="single"/>
        </w:rPr>
        <w:t>under</w:t>
      </w:r>
      <w:proofErr w:type="spellEnd"/>
      <w:r w:rsidRPr="00192EB8">
        <w:rPr>
          <w:i/>
          <w:color w:val="0070C0"/>
          <w:u w:val="single"/>
        </w:rPr>
        <w:t xml:space="preserve"> “</w:t>
      </w:r>
      <w:proofErr w:type="spellStart"/>
      <w:r w:rsidRPr="00192EB8">
        <w:rPr>
          <w:i/>
          <w:color w:val="0070C0"/>
          <w:u w:val="single"/>
        </w:rPr>
        <w:t>Cardiac</w:t>
      </w:r>
      <w:proofErr w:type="spellEnd"/>
      <w:r w:rsidRPr="00192EB8">
        <w:rPr>
          <w:i/>
          <w:color w:val="0070C0"/>
          <w:u w:val="single"/>
        </w:rPr>
        <w:t xml:space="preserve"> </w:t>
      </w:r>
      <w:proofErr w:type="spellStart"/>
      <w:r w:rsidRPr="00192EB8">
        <w:rPr>
          <w:i/>
          <w:color w:val="0070C0"/>
          <w:u w:val="single"/>
        </w:rPr>
        <w:t>disorders</w:t>
      </w:r>
      <w:proofErr w:type="spellEnd"/>
      <w:r w:rsidRPr="00192EB8">
        <w:rPr>
          <w:i/>
          <w:color w:val="0070C0"/>
          <w:u w:val="single"/>
        </w:rPr>
        <w:t>”</w:t>
      </w:r>
    </w:p>
    <w:p w:rsidR="00E740A2" w:rsidRPr="00192EB8" w:rsidRDefault="00E740A2" w:rsidP="00EA7479">
      <w:pPr>
        <w:spacing w:after="100"/>
        <w:rPr>
          <w:i/>
          <w:color w:val="0070C0"/>
        </w:rPr>
      </w:pPr>
      <w:proofErr w:type="spellStart"/>
      <w:r w:rsidRPr="00192EB8">
        <w:rPr>
          <w:i/>
          <w:color w:val="0070C0"/>
        </w:rPr>
        <w:t>Frequency</w:t>
      </w:r>
      <w:proofErr w:type="spellEnd"/>
      <w:r w:rsidRPr="00192EB8">
        <w:rPr>
          <w:i/>
          <w:color w:val="0070C0"/>
        </w:rPr>
        <w:t xml:space="preserve"> </w:t>
      </w:r>
      <w:proofErr w:type="spellStart"/>
      <w:r w:rsidRPr="00192EB8">
        <w:rPr>
          <w:i/>
          <w:color w:val="0070C0"/>
        </w:rPr>
        <w:t>unknown</w:t>
      </w:r>
      <w:proofErr w:type="spellEnd"/>
      <w:r w:rsidRPr="00192EB8">
        <w:rPr>
          <w:i/>
          <w:color w:val="0070C0"/>
        </w:rPr>
        <w:t>: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Ventricular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arrhythmia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including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torsade</w:t>
      </w:r>
      <w:proofErr w:type="spellEnd"/>
      <w:r w:rsidRPr="00192EB8">
        <w:rPr>
          <w:color w:val="0070C0"/>
        </w:rPr>
        <w:t xml:space="preserve"> de </w:t>
      </w:r>
      <w:proofErr w:type="spellStart"/>
      <w:r w:rsidRPr="00192EB8">
        <w:rPr>
          <w:color w:val="0070C0"/>
        </w:rPr>
        <w:t>pointes</w:t>
      </w:r>
      <w:proofErr w:type="spellEnd"/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(…)</w:t>
      </w:r>
    </w:p>
    <w:p w:rsidR="00E740A2" w:rsidRPr="00192EB8" w:rsidRDefault="00E740A2" w:rsidP="00EA7479">
      <w:pPr>
        <w:spacing w:after="100"/>
        <w:rPr>
          <w:i/>
          <w:color w:val="0070C0"/>
          <w:u w:val="single"/>
        </w:rPr>
      </w:pPr>
      <w:r w:rsidRPr="00192EB8">
        <w:rPr>
          <w:i/>
          <w:color w:val="0070C0"/>
          <w:u w:val="single"/>
        </w:rPr>
        <w:t xml:space="preserve">To </w:t>
      </w:r>
      <w:proofErr w:type="spellStart"/>
      <w:r w:rsidRPr="00192EB8">
        <w:rPr>
          <w:i/>
          <w:color w:val="0070C0"/>
          <w:u w:val="single"/>
        </w:rPr>
        <w:t>be</w:t>
      </w:r>
      <w:proofErr w:type="spellEnd"/>
      <w:r w:rsidRPr="00192EB8">
        <w:rPr>
          <w:i/>
          <w:color w:val="0070C0"/>
          <w:u w:val="single"/>
        </w:rPr>
        <w:t xml:space="preserve"> </w:t>
      </w:r>
      <w:proofErr w:type="spellStart"/>
      <w:r w:rsidRPr="00192EB8">
        <w:rPr>
          <w:i/>
          <w:color w:val="0070C0"/>
          <w:u w:val="single"/>
        </w:rPr>
        <w:t>added</w:t>
      </w:r>
      <w:proofErr w:type="spellEnd"/>
      <w:r w:rsidRPr="00192EB8">
        <w:rPr>
          <w:i/>
          <w:color w:val="0070C0"/>
          <w:u w:val="single"/>
        </w:rPr>
        <w:t xml:space="preserve"> </w:t>
      </w:r>
      <w:proofErr w:type="spellStart"/>
      <w:r w:rsidRPr="00192EB8">
        <w:rPr>
          <w:i/>
          <w:color w:val="0070C0"/>
          <w:u w:val="single"/>
        </w:rPr>
        <w:t>below</w:t>
      </w:r>
      <w:proofErr w:type="spellEnd"/>
      <w:r w:rsidRPr="00192EB8">
        <w:rPr>
          <w:i/>
          <w:color w:val="0070C0"/>
          <w:u w:val="single"/>
        </w:rPr>
        <w:t xml:space="preserve"> </w:t>
      </w:r>
      <w:proofErr w:type="spellStart"/>
      <w:r w:rsidRPr="00192EB8">
        <w:rPr>
          <w:i/>
          <w:color w:val="0070C0"/>
          <w:u w:val="single"/>
        </w:rPr>
        <w:t>the</w:t>
      </w:r>
      <w:proofErr w:type="spellEnd"/>
      <w:r w:rsidRPr="00192EB8">
        <w:rPr>
          <w:i/>
          <w:color w:val="0070C0"/>
          <w:u w:val="single"/>
        </w:rPr>
        <w:t xml:space="preserve"> table</w:t>
      </w:r>
    </w:p>
    <w:p w:rsidR="00E740A2" w:rsidRPr="00192EB8" w:rsidRDefault="00E740A2" w:rsidP="00EA7479">
      <w:pPr>
        <w:spacing w:after="100"/>
        <w:rPr>
          <w:i/>
          <w:color w:val="0070C0"/>
        </w:rPr>
      </w:pPr>
      <w:r w:rsidRPr="00192EB8">
        <w:rPr>
          <w:i/>
          <w:color w:val="0070C0"/>
        </w:rPr>
        <w:t xml:space="preserve">QT interval </w:t>
      </w:r>
      <w:proofErr w:type="spellStart"/>
      <w:r w:rsidRPr="00192EB8">
        <w:rPr>
          <w:i/>
          <w:color w:val="0070C0"/>
        </w:rPr>
        <w:t>prolongation</w:t>
      </w:r>
      <w:proofErr w:type="spellEnd"/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Cases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QT interval </w:t>
      </w:r>
      <w:proofErr w:type="spellStart"/>
      <w:r w:rsidRPr="00192EB8">
        <w:rPr>
          <w:color w:val="0070C0"/>
        </w:rPr>
        <w:t>prolongation</w:t>
      </w:r>
      <w:proofErr w:type="spellEnd"/>
      <w:r w:rsidRPr="00192EB8">
        <w:rPr>
          <w:color w:val="0070C0"/>
        </w:rPr>
        <w:t xml:space="preserve"> and </w:t>
      </w:r>
      <w:proofErr w:type="spellStart"/>
      <w:r w:rsidRPr="00192EB8">
        <w:rPr>
          <w:color w:val="0070C0"/>
        </w:rPr>
        <w:t>ventricular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arrhythmia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including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torsade</w:t>
      </w:r>
      <w:proofErr w:type="spellEnd"/>
      <w:r w:rsidRPr="00192EB8">
        <w:rPr>
          <w:color w:val="0070C0"/>
        </w:rPr>
        <w:t xml:space="preserve"> de </w:t>
      </w:r>
      <w:proofErr w:type="spellStart"/>
      <w:r w:rsidRPr="00192EB8">
        <w:rPr>
          <w:color w:val="0070C0"/>
        </w:rPr>
        <w:t>pointes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have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been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reported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during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post-marketing period, </w:t>
      </w:r>
      <w:proofErr w:type="spellStart"/>
      <w:r w:rsidRPr="00192EB8">
        <w:rPr>
          <w:color w:val="0070C0"/>
        </w:rPr>
        <w:t>predominantly</w:t>
      </w:r>
      <w:proofErr w:type="spellEnd"/>
      <w:r w:rsidRPr="00192EB8">
        <w:rPr>
          <w:color w:val="0070C0"/>
        </w:rPr>
        <w:t xml:space="preserve"> in </w:t>
      </w:r>
      <w:proofErr w:type="spellStart"/>
      <w:r w:rsidRPr="00192EB8">
        <w:rPr>
          <w:color w:val="0070C0"/>
        </w:rPr>
        <w:t>patients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female</w:t>
      </w:r>
      <w:proofErr w:type="spellEnd"/>
      <w:r w:rsidRPr="00192EB8">
        <w:rPr>
          <w:color w:val="0070C0"/>
        </w:rPr>
        <w:t xml:space="preserve"> gender,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hypokalaemia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pre-existing</w:t>
      </w:r>
      <w:proofErr w:type="spellEnd"/>
      <w:r w:rsidRPr="00192EB8">
        <w:rPr>
          <w:color w:val="0070C0"/>
        </w:rPr>
        <w:t xml:space="preserve"> QT interval </w:t>
      </w:r>
      <w:proofErr w:type="spellStart"/>
      <w:r w:rsidRPr="00192EB8">
        <w:rPr>
          <w:color w:val="0070C0"/>
        </w:rPr>
        <w:t>prolongation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other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cardiac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diseases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see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sections</w:t>
      </w:r>
      <w:proofErr w:type="spellEnd"/>
      <w:r w:rsidRPr="00192EB8">
        <w:rPr>
          <w:color w:val="0070C0"/>
        </w:rPr>
        <w:t xml:space="preserve"> 4.3, 4.4, 4.5, 4.9 and 5.1).  </w:t>
      </w:r>
    </w:p>
    <w:p w:rsidR="00E740A2" w:rsidRPr="00192EB8" w:rsidRDefault="00E740A2" w:rsidP="00EA7479">
      <w:pPr>
        <w:spacing w:after="100"/>
        <w:rPr>
          <w:i/>
          <w:color w:val="0070C0"/>
          <w:u w:val="single"/>
        </w:rPr>
      </w:pPr>
      <w:r w:rsidRPr="00192EB8">
        <w:rPr>
          <w:i/>
          <w:color w:val="0070C0"/>
          <w:u w:val="single"/>
        </w:rPr>
        <w:t xml:space="preserve">To </w:t>
      </w:r>
      <w:proofErr w:type="spellStart"/>
      <w:r w:rsidRPr="00192EB8">
        <w:rPr>
          <w:i/>
          <w:color w:val="0070C0"/>
          <w:u w:val="single"/>
        </w:rPr>
        <w:t>be</w:t>
      </w:r>
      <w:proofErr w:type="spellEnd"/>
      <w:r w:rsidRPr="00192EB8">
        <w:rPr>
          <w:i/>
          <w:color w:val="0070C0"/>
          <w:u w:val="single"/>
        </w:rPr>
        <w:t xml:space="preserve"> </w:t>
      </w:r>
      <w:proofErr w:type="spellStart"/>
      <w:r w:rsidRPr="00192EB8">
        <w:rPr>
          <w:i/>
          <w:color w:val="0070C0"/>
          <w:u w:val="single"/>
        </w:rPr>
        <w:t>deleted</w:t>
      </w:r>
      <w:proofErr w:type="spellEnd"/>
      <w:r w:rsidRPr="00192EB8">
        <w:rPr>
          <w:i/>
          <w:color w:val="0070C0"/>
          <w:u w:val="single"/>
        </w:rPr>
        <w:t xml:space="preserve"> </w:t>
      </w:r>
    </w:p>
    <w:p w:rsidR="00E740A2" w:rsidRPr="00192EB8" w:rsidRDefault="00E740A2" w:rsidP="00EA7479">
      <w:pPr>
        <w:spacing w:after="100"/>
        <w:rPr>
          <w:strike/>
          <w:color w:val="0070C0"/>
        </w:rPr>
      </w:pPr>
      <w:proofErr w:type="spellStart"/>
      <w:r w:rsidRPr="00192EB8">
        <w:rPr>
          <w:strike/>
          <w:color w:val="0070C0"/>
        </w:rPr>
        <w:t>Cases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of</w:t>
      </w:r>
      <w:proofErr w:type="spellEnd"/>
      <w:r w:rsidRPr="00192EB8">
        <w:rPr>
          <w:strike/>
          <w:color w:val="0070C0"/>
        </w:rPr>
        <w:t xml:space="preserve"> QT-</w:t>
      </w:r>
      <w:proofErr w:type="spellStart"/>
      <w:r w:rsidRPr="00192EB8">
        <w:rPr>
          <w:strike/>
          <w:color w:val="0070C0"/>
        </w:rPr>
        <w:t>prolongation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have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been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reported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during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the</w:t>
      </w:r>
      <w:proofErr w:type="spellEnd"/>
      <w:r w:rsidRPr="00192EB8">
        <w:rPr>
          <w:strike/>
          <w:color w:val="0070C0"/>
        </w:rPr>
        <w:t xml:space="preserve"> post-marketing period, </w:t>
      </w:r>
      <w:proofErr w:type="spellStart"/>
      <w:r w:rsidRPr="00192EB8">
        <w:rPr>
          <w:strike/>
          <w:color w:val="0070C0"/>
        </w:rPr>
        <w:t>predominantly</w:t>
      </w:r>
      <w:proofErr w:type="spellEnd"/>
      <w:r w:rsidRPr="00192EB8">
        <w:rPr>
          <w:strike/>
          <w:color w:val="0070C0"/>
        </w:rPr>
        <w:t xml:space="preserve"> in </w:t>
      </w:r>
    </w:p>
    <w:p w:rsidR="00E740A2" w:rsidRPr="00192EB8" w:rsidRDefault="00E740A2" w:rsidP="00EA7479">
      <w:pPr>
        <w:spacing w:after="100"/>
        <w:rPr>
          <w:strike/>
          <w:color w:val="0070C0"/>
        </w:rPr>
      </w:pPr>
      <w:proofErr w:type="spellStart"/>
      <w:r w:rsidRPr="00192EB8">
        <w:rPr>
          <w:strike/>
          <w:color w:val="0070C0"/>
        </w:rPr>
        <w:t>patients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with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pre-existing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cardiac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disease</w:t>
      </w:r>
      <w:proofErr w:type="spellEnd"/>
      <w:r w:rsidRPr="00192EB8">
        <w:rPr>
          <w:strike/>
          <w:color w:val="0070C0"/>
        </w:rPr>
        <w:t>. In a double-blind, placebo-</w:t>
      </w:r>
      <w:proofErr w:type="spellStart"/>
      <w:r w:rsidRPr="00192EB8">
        <w:rPr>
          <w:strike/>
          <w:color w:val="0070C0"/>
        </w:rPr>
        <w:t>controlled</w:t>
      </w:r>
      <w:proofErr w:type="spellEnd"/>
      <w:r w:rsidRPr="00192EB8">
        <w:rPr>
          <w:strike/>
          <w:color w:val="0070C0"/>
        </w:rPr>
        <w:t xml:space="preserve"> ECG study in </w:t>
      </w:r>
    </w:p>
    <w:p w:rsidR="00E740A2" w:rsidRPr="00192EB8" w:rsidRDefault="00E740A2" w:rsidP="00EA7479">
      <w:pPr>
        <w:spacing w:after="100"/>
        <w:rPr>
          <w:strike/>
          <w:color w:val="0070C0"/>
        </w:rPr>
      </w:pPr>
      <w:proofErr w:type="spellStart"/>
      <w:r w:rsidRPr="00192EB8">
        <w:rPr>
          <w:strike/>
          <w:color w:val="0070C0"/>
        </w:rPr>
        <w:t>healthy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subjects</w:t>
      </w:r>
      <w:proofErr w:type="spellEnd"/>
      <w:r w:rsidRPr="00192EB8">
        <w:rPr>
          <w:strike/>
          <w:color w:val="0070C0"/>
        </w:rPr>
        <w:t xml:space="preserve">, </w:t>
      </w:r>
      <w:proofErr w:type="spellStart"/>
      <w:r w:rsidRPr="00192EB8">
        <w:rPr>
          <w:strike/>
          <w:color w:val="0070C0"/>
        </w:rPr>
        <w:t>the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change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from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baseline</w:t>
      </w:r>
      <w:proofErr w:type="spellEnd"/>
      <w:r w:rsidRPr="00192EB8">
        <w:rPr>
          <w:strike/>
          <w:color w:val="0070C0"/>
        </w:rPr>
        <w:t xml:space="preserve"> in </w:t>
      </w:r>
      <w:proofErr w:type="spellStart"/>
      <w:r w:rsidRPr="00192EB8">
        <w:rPr>
          <w:strike/>
          <w:color w:val="0070C0"/>
        </w:rPr>
        <w:t>QTc</w:t>
      </w:r>
      <w:proofErr w:type="spellEnd"/>
      <w:r w:rsidRPr="00192EB8">
        <w:rPr>
          <w:strike/>
          <w:color w:val="0070C0"/>
        </w:rPr>
        <w:t xml:space="preserve"> (</w:t>
      </w:r>
      <w:proofErr w:type="spellStart"/>
      <w:r w:rsidRPr="00192EB8">
        <w:rPr>
          <w:strike/>
          <w:color w:val="0070C0"/>
        </w:rPr>
        <w:t>Fridericia-correction</w:t>
      </w:r>
      <w:proofErr w:type="spellEnd"/>
      <w:r w:rsidRPr="00192EB8">
        <w:rPr>
          <w:strike/>
          <w:color w:val="0070C0"/>
        </w:rPr>
        <w:t xml:space="preserve">) </w:t>
      </w:r>
      <w:proofErr w:type="spellStart"/>
      <w:r w:rsidRPr="00192EB8">
        <w:rPr>
          <w:strike/>
          <w:color w:val="0070C0"/>
        </w:rPr>
        <w:t>was</w:t>
      </w:r>
      <w:proofErr w:type="spellEnd"/>
      <w:r w:rsidRPr="00192EB8">
        <w:rPr>
          <w:strike/>
          <w:color w:val="0070C0"/>
        </w:rPr>
        <w:t xml:space="preserve"> 4.3 </w:t>
      </w:r>
      <w:proofErr w:type="spellStart"/>
      <w:r w:rsidRPr="00192EB8">
        <w:rPr>
          <w:strike/>
          <w:color w:val="0070C0"/>
        </w:rPr>
        <w:t>msec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at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the</w:t>
      </w:r>
      <w:proofErr w:type="spellEnd"/>
      <w:r w:rsidRPr="00192EB8">
        <w:rPr>
          <w:strike/>
          <w:color w:val="0070C0"/>
        </w:rPr>
        <w:t xml:space="preserve"> 10 </w:t>
      </w:r>
    </w:p>
    <w:p w:rsidR="00E740A2" w:rsidRPr="00192EB8" w:rsidRDefault="00E740A2" w:rsidP="00EA7479">
      <w:pPr>
        <w:spacing w:after="100"/>
        <w:rPr>
          <w:strike/>
          <w:color w:val="0070C0"/>
        </w:rPr>
      </w:pPr>
      <w:r w:rsidRPr="00192EB8">
        <w:rPr>
          <w:strike/>
          <w:color w:val="0070C0"/>
        </w:rPr>
        <w:t>mg/</w:t>
      </w:r>
      <w:proofErr w:type="spellStart"/>
      <w:r w:rsidRPr="00192EB8">
        <w:rPr>
          <w:strike/>
          <w:color w:val="0070C0"/>
        </w:rPr>
        <w:t>day</w:t>
      </w:r>
      <w:proofErr w:type="spellEnd"/>
      <w:r w:rsidRPr="00192EB8">
        <w:rPr>
          <w:strike/>
          <w:color w:val="0070C0"/>
        </w:rPr>
        <w:t xml:space="preserve"> dose and 10.7 </w:t>
      </w:r>
      <w:proofErr w:type="spellStart"/>
      <w:r w:rsidRPr="00192EB8">
        <w:rPr>
          <w:strike/>
          <w:color w:val="0070C0"/>
        </w:rPr>
        <w:t>msec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at</w:t>
      </w:r>
      <w:proofErr w:type="spellEnd"/>
      <w:r w:rsidRPr="00192EB8">
        <w:rPr>
          <w:strike/>
          <w:color w:val="0070C0"/>
        </w:rPr>
        <w:t xml:space="preserve"> </w:t>
      </w:r>
      <w:proofErr w:type="spellStart"/>
      <w:r w:rsidRPr="00192EB8">
        <w:rPr>
          <w:strike/>
          <w:color w:val="0070C0"/>
        </w:rPr>
        <w:t>the</w:t>
      </w:r>
      <w:proofErr w:type="spellEnd"/>
      <w:r w:rsidRPr="00192EB8">
        <w:rPr>
          <w:strike/>
          <w:color w:val="0070C0"/>
        </w:rPr>
        <w:t xml:space="preserve"> 30 mg/</w:t>
      </w:r>
      <w:proofErr w:type="spellStart"/>
      <w:r w:rsidRPr="00192EB8">
        <w:rPr>
          <w:strike/>
          <w:color w:val="0070C0"/>
        </w:rPr>
        <w:t>day</w:t>
      </w:r>
      <w:proofErr w:type="spellEnd"/>
      <w:r w:rsidRPr="00192EB8">
        <w:rPr>
          <w:strike/>
          <w:color w:val="0070C0"/>
        </w:rPr>
        <w:t xml:space="preserve"> dose.</w:t>
      </w:r>
    </w:p>
    <w:p w:rsidR="00E740A2" w:rsidRPr="00192EB8" w:rsidRDefault="00E740A2" w:rsidP="00EA7479">
      <w:pPr>
        <w:spacing w:after="100"/>
        <w:rPr>
          <w:b/>
          <w:i/>
          <w:color w:val="0070C0"/>
        </w:rPr>
      </w:pPr>
      <w:r w:rsidRPr="00192EB8">
        <w:rPr>
          <w:b/>
          <w:i/>
          <w:color w:val="0070C0"/>
        </w:rPr>
        <w:t xml:space="preserve">4.9 </w:t>
      </w:r>
      <w:proofErr w:type="spellStart"/>
      <w:r w:rsidRPr="00192EB8">
        <w:rPr>
          <w:b/>
          <w:i/>
          <w:color w:val="0070C0"/>
        </w:rPr>
        <w:t>Overdose</w:t>
      </w:r>
      <w:proofErr w:type="spellEnd"/>
    </w:p>
    <w:p w:rsidR="00E740A2" w:rsidRPr="00192EB8" w:rsidRDefault="00E740A2" w:rsidP="00EA7479">
      <w:pPr>
        <w:spacing w:after="100"/>
        <w:rPr>
          <w:i/>
          <w:color w:val="0070C0"/>
          <w:u w:val="single"/>
        </w:rPr>
      </w:pPr>
      <w:r w:rsidRPr="00192EB8">
        <w:rPr>
          <w:i/>
          <w:color w:val="0070C0"/>
          <w:u w:val="single"/>
        </w:rPr>
        <w:lastRenderedPageBreak/>
        <w:t>Management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(…)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ECG monitoring </w:t>
      </w:r>
      <w:proofErr w:type="spellStart"/>
      <w:r w:rsidRPr="00192EB8">
        <w:rPr>
          <w:color w:val="0070C0"/>
        </w:rPr>
        <w:t>is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advisable</w:t>
      </w:r>
      <w:proofErr w:type="spellEnd"/>
      <w:r w:rsidRPr="00192EB8">
        <w:rPr>
          <w:color w:val="0070C0"/>
        </w:rPr>
        <w:t xml:space="preserve"> in </w:t>
      </w:r>
      <w:proofErr w:type="gramStart"/>
      <w:r w:rsidRPr="00192EB8">
        <w:rPr>
          <w:color w:val="0070C0"/>
        </w:rPr>
        <w:t>case</w:t>
      </w:r>
      <w:proofErr w:type="gram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overdose</w:t>
      </w:r>
      <w:proofErr w:type="spellEnd"/>
      <w:r w:rsidRPr="00192EB8">
        <w:rPr>
          <w:color w:val="0070C0"/>
        </w:rPr>
        <w:t xml:space="preserve">, in </w:t>
      </w:r>
      <w:proofErr w:type="spellStart"/>
      <w:r w:rsidRPr="00192EB8">
        <w:rPr>
          <w:color w:val="0070C0"/>
        </w:rPr>
        <w:t>patients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congestive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failure</w:t>
      </w:r>
      <w:proofErr w:type="spellEnd"/>
      <w:r w:rsidRPr="00192EB8">
        <w:rPr>
          <w:color w:val="0070C0"/>
        </w:rPr>
        <w:t>/</w:t>
      </w:r>
      <w:proofErr w:type="spellStart"/>
      <w:r w:rsidRPr="00192EB8">
        <w:rPr>
          <w:color w:val="0070C0"/>
        </w:rPr>
        <w:t>bradyarrhythmias</w:t>
      </w:r>
      <w:proofErr w:type="spellEnd"/>
      <w:r w:rsidRPr="00192EB8">
        <w:rPr>
          <w:color w:val="0070C0"/>
        </w:rPr>
        <w:t xml:space="preserve">, in </w:t>
      </w:r>
      <w:proofErr w:type="spellStart"/>
      <w:r w:rsidRPr="00192EB8">
        <w:rPr>
          <w:color w:val="0070C0"/>
        </w:rPr>
        <w:t>patients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using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concomitant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medications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that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prolong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QT interval,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in </w:t>
      </w:r>
      <w:proofErr w:type="spellStart"/>
      <w:r w:rsidRPr="00192EB8">
        <w:rPr>
          <w:color w:val="0070C0"/>
        </w:rPr>
        <w:t>patients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altered</w:t>
      </w:r>
      <w:proofErr w:type="spellEnd"/>
      <w:r w:rsidRPr="00192EB8">
        <w:rPr>
          <w:color w:val="0070C0"/>
        </w:rPr>
        <w:t xml:space="preserve"> </w:t>
      </w:r>
      <w:proofErr w:type="spellStart"/>
      <w:proofErr w:type="gramStart"/>
      <w:r w:rsidRPr="00192EB8">
        <w:rPr>
          <w:color w:val="0070C0"/>
        </w:rPr>
        <w:t>metabolism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e.g</w:t>
      </w:r>
      <w:proofErr w:type="spellEnd"/>
      <w:r w:rsidRPr="00192EB8">
        <w:rPr>
          <w:color w:val="0070C0"/>
        </w:rPr>
        <w:t>. liver</w:t>
      </w:r>
      <w:proofErr w:type="gram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impairment</w:t>
      </w:r>
      <w:proofErr w:type="spellEnd"/>
      <w:r w:rsidRPr="00192EB8">
        <w:rPr>
          <w:color w:val="0070C0"/>
        </w:rPr>
        <w:t>.</w:t>
      </w:r>
    </w:p>
    <w:p w:rsidR="00E740A2" w:rsidRPr="00192EB8" w:rsidRDefault="00E740A2" w:rsidP="00EA7479">
      <w:pPr>
        <w:spacing w:after="100"/>
        <w:rPr>
          <w:b/>
          <w:i/>
          <w:color w:val="0070C0"/>
        </w:rPr>
      </w:pPr>
      <w:r w:rsidRPr="00192EB8">
        <w:rPr>
          <w:b/>
          <w:i/>
          <w:color w:val="0070C0"/>
        </w:rPr>
        <w:t xml:space="preserve">5.1 </w:t>
      </w:r>
      <w:proofErr w:type="spellStart"/>
      <w:r w:rsidRPr="00192EB8">
        <w:rPr>
          <w:b/>
          <w:i/>
          <w:color w:val="0070C0"/>
        </w:rPr>
        <w:t>Pharmacodynamic</w:t>
      </w:r>
      <w:proofErr w:type="spellEnd"/>
      <w:r w:rsidRPr="00192EB8">
        <w:rPr>
          <w:b/>
          <w:i/>
          <w:color w:val="0070C0"/>
        </w:rPr>
        <w:t xml:space="preserve"> </w:t>
      </w:r>
      <w:proofErr w:type="spellStart"/>
      <w:r w:rsidRPr="00192EB8">
        <w:rPr>
          <w:b/>
          <w:i/>
          <w:color w:val="0070C0"/>
        </w:rPr>
        <w:t>properties</w:t>
      </w:r>
      <w:proofErr w:type="spellEnd"/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(…)</w:t>
      </w:r>
    </w:p>
    <w:p w:rsidR="00E740A2" w:rsidRPr="00192EB8" w:rsidRDefault="00E740A2" w:rsidP="00EA7479">
      <w:pPr>
        <w:spacing w:after="100"/>
        <w:rPr>
          <w:i/>
          <w:color w:val="0070C0"/>
          <w:u w:val="single"/>
        </w:rPr>
      </w:pPr>
      <w:proofErr w:type="spellStart"/>
      <w:r w:rsidRPr="00192EB8">
        <w:rPr>
          <w:i/>
          <w:color w:val="0070C0"/>
          <w:u w:val="single"/>
        </w:rPr>
        <w:t>Pharmacodynamic</w:t>
      </w:r>
      <w:proofErr w:type="spellEnd"/>
      <w:r w:rsidRPr="00192EB8">
        <w:rPr>
          <w:i/>
          <w:color w:val="0070C0"/>
          <w:u w:val="single"/>
        </w:rPr>
        <w:t xml:space="preserve"> </w:t>
      </w:r>
      <w:proofErr w:type="spellStart"/>
      <w:r w:rsidRPr="00192EB8">
        <w:rPr>
          <w:i/>
          <w:color w:val="0070C0"/>
          <w:u w:val="single"/>
        </w:rPr>
        <w:t>effects</w:t>
      </w:r>
      <w:proofErr w:type="spellEnd"/>
      <w:r w:rsidRPr="00192EB8">
        <w:rPr>
          <w:i/>
          <w:color w:val="0070C0"/>
          <w:u w:val="single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In a double-blind, placebo-</w:t>
      </w:r>
      <w:proofErr w:type="spellStart"/>
      <w:r w:rsidRPr="00192EB8">
        <w:rPr>
          <w:color w:val="0070C0"/>
        </w:rPr>
        <w:t>controlled</w:t>
      </w:r>
      <w:proofErr w:type="spellEnd"/>
      <w:r w:rsidRPr="00192EB8">
        <w:rPr>
          <w:color w:val="0070C0"/>
        </w:rPr>
        <w:t xml:space="preserve"> ECG study in </w:t>
      </w:r>
      <w:proofErr w:type="spellStart"/>
      <w:r w:rsidRPr="00192EB8">
        <w:rPr>
          <w:color w:val="0070C0"/>
        </w:rPr>
        <w:t>healthy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subjects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change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from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baseline</w:t>
      </w:r>
      <w:proofErr w:type="spellEnd"/>
      <w:r w:rsidRPr="00192EB8">
        <w:rPr>
          <w:color w:val="0070C0"/>
        </w:rPr>
        <w:t xml:space="preserve"> in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QTc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Fridericia-correction</w:t>
      </w:r>
      <w:proofErr w:type="spellEnd"/>
      <w:r w:rsidRPr="00192EB8">
        <w:rPr>
          <w:color w:val="0070C0"/>
        </w:rPr>
        <w:t xml:space="preserve">) </w:t>
      </w:r>
      <w:proofErr w:type="spellStart"/>
      <w:r w:rsidRPr="00192EB8">
        <w:rPr>
          <w:color w:val="0070C0"/>
        </w:rPr>
        <w:t>was</w:t>
      </w:r>
      <w:proofErr w:type="spellEnd"/>
      <w:r w:rsidRPr="00192EB8">
        <w:rPr>
          <w:color w:val="0070C0"/>
        </w:rPr>
        <w:t xml:space="preserve"> 4.3 </w:t>
      </w:r>
      <w:proofErr w:type="spellStart"/>
      <w:r w:rsidRPr="00192EB8">
        <w:rPr>
          <w:color w:val="0070C0"/>
        </w:rPr>
        <w:t>msec</w:t>
      </w:r>
      <w:proofErr w:type="spellEnd"/>
      <w:r w:rsidRPr="00192EB8">
        <w:rPr>
          <w:color w:val="0070C0"/>
        </w:rPr>
        <w:t xml:space="preserve"> (90% CI: 2.2, 6.4) </w:t>
      </w:r>
      <w:proofErr w:type="spellStart"/>
      <w:r w:rsidRPr="00192EB8">
        <w:rPr>
          <w:color w:val="0070C0"/>
        </w:rPr>
        <w:t>at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10 mg/</w:t>
      </w:r>
      <w:proofErr w:type="spellStart"/>
      <w:r w:rsidRPr="00192EB8">
        <w:rPr>
          <w:color w:val="0070C0"/>
        </w:rPr>
        <w:t>day</w:t>
      </w:r>
      <w:proofErr w:type="spellEnd"/>
      <w:r w:rsidRPr="00192EB8">
        <w:rPr>
          <w:color w:val="0070C0"/>
        </w:rPr>
        <w:t xml:space="preserve"> dose and 10.7 </w:t>
      </w:r>
      <w:proofErr w:type="spellStart"/>
      <w:r w:rsidRPr="00192EB8">
        <w:rPr>
          <w:color w:val="0070C0"/>
        </w:rPr>
        <w:t>msec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(90% CI: 8.6, 12.8) </w:t>
      </w:r>
      <w:proofErr w:type="spellStart"/>
      <w:r w:rsidRPr="00192EB8">
        <w:rPr>
          <w:color w:val="0070C0"/>
        </w:rPr>
        <w:t>at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supratherapeutic</w:t>
      </w:r>
      <w:proofErr w:type="spellEnd"/>
      <w:r w:rsidRPr="00192EB8">
        <w:rPr>
          <w:color w:val="0070C0"/>
        </w:rPr>
        <w:t xml:space="preserve"> dose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30 mg/</w:t>
      </w:r>
      <w:proofErr w:type="spellStart"/>
      <w:r w:rsidRPr="00192EB8">
        <w:rPr>
          <w:color w:val="0070C0"/>
        </w:rPr>
        <w:t>day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see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sections</w:t>
      </w:r>
      <w:proofErr w:type="spellEnd"/>
      <w:r w:rsidRPr="00192EB8">
        <w:rPr>
          <w:color w:val="0070C0"/>
        </w:rPr>
        <w:t xml:space="preserve"> 4.3, 4.4, 4.5, 4.8 and 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4.9).</w:t>
      </w:r>
    </w:p>
    <w:p w:rsidR="00E740A2" w:rsidRPr="00192EB8" w:rsidRDefault="00E740A2" w:rsidP="00EA7479">
      <w:pPr>
        <w:spacing w:after="100"/>
        <w:rPr>
          <w:b/>
          <w:color w:val="0070C0"/>
          <w:sz w:val="24"/>
          <w:szCs w:val="24"/>
        </w:rPr>
      </w:pPr>
      <w:r w:rsidRPr="00192EB8">
        <w:rPr>
          <w:b/>
          <w:color w:val="0070C0"/>
          <w:sz w:val="24"/>
          <w:szCs w:val="24"/>
        </w:rPr>
        <w:t>PACKAGE LEAFLET</w:t>
      </w:r>
    </w:p>
    <w:p w:rsidR="00E740A2" w:rsidRPr="00192EB8" w:rsidRDefault="00E740A2" w:rsidP="00EA7479">
      <w:pPr>
        <w:spacing w:after="100"/>
        <w:rPr>
          <w:b/>
          <w:i/>
          <w:color w:val="0070C0"/>
        </w:rPr>
      </w:pPr>
      <w:r w:rsidRPr="00192EB8">
        <w:rPr>
          <w:b/>
          <w:i/>
          <w:color w:val="0070C0"/>
        </w:rPr>
        <w:t>2. BEFORE YOU TAKE &lt;PRODUCT&gt;</w:t>
      </w:r>
    </w:p>
    <w:p w:rsidR="00E740A2" w:rsidRPr="00192EB8" w:rsidRDefault="00E740A2" w:rsidP="00EA7479">
      <w:pPr>
        <w:spacing w:after="100"/>
        <w:rPr>
          <w:b/>
          <w:color w:val="0070C0"/>
        </w:rPr>
      </w:pPr>
      <w:r w:rsidRPr="00192EB8">
        <w:rPr>
          <w:b/>
          <w:color w:val="0070C0"/>
        </w:rPr>
        <w:t xml:space="preserve">Do not </w:t>
      </w:r>
      <w:proofErr w:type="spellStart"/>
      <w:r w:rsidRPr="00192EB8">
        <w:rPr>
          <w:b/>
          <w:color w:val="0070C0"/>
        </w:rPr>
        <w:t>take</w:t>
      </w:r>
      <w:proofErr w:type="spellEnd"/>
      <w:r w:rsidRPr="00192EB8">
        <w:rPr>
          <w:b/>
          <w:color w:val="0070C0"/>
        </w:rPr>
        <w:t xml:space="preserve"> &lt;</w:t>
      </w:r>
      <w:proofErr w:type="spellStart"/>
      <w:r w:rsidRPr="00192EB8">
        <w:rPr>
          <w:b/>
          <w:color w:val="0070C0"/>
        </w:rPr>
        <w:t>Product</w:t>
      </w:r>
      <w:proofErr w:type="spellEnd"/>
      <w:r w:rsidRPr="00192EB8">
        <w:rPr>
          <w:b/>
          <w:color w:val="0070C0"/>
        </w:rPr>
        <w:t>&gt;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(…)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- </w:t>
      </w:r>
      <w:proofErr w:type="spellStart"/>
      <w:r w:rsidRPr="00192EB8">
        <w:rPr>
          <w:color w:val="0070C0"/>
        </w:rPr>
        <w:t>If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you</w:t>
      </w:r>
      <w:proofErr w:type="spellEnd"/>
      <w:r w:rsidRPr="00192EB8">
        <w:rPr>
          <w:color w:val="0070C0"/>
        </w:rPr>
        <w:t xml:space="preserve"> are </w:t>
      </w:r>
      <w:proofErr w:type="spellStart"/>
      <w:r w:rsidRPr="00192EB8">
        <w:rPr>
          <w:color w:val="0070C0"/>
        </w:rPr>
        <w:t>born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with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have</w:t>
      </w:r>
      <w:proofErr w:type="spellEnd"/>
      <w:r w:rsidRPr="00192EB8">
        <w:rPr>
          <w:color w:val="0070C0"/>
        </w:rPr>
        <w:t xml:space="preserve"> had </w:t>
      </w:r>
      <w:proofErr w:type="spellStart"/>
      <w:r w:rsidRPr="00192EB8">
        <w:rPr>
          <w:color w:val="0070C0"/>
        </w:rPr>
        <w:t>an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episode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abnormal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</w:t>
      </w:r>
      <w:proofErr w:type="spellEnd"/>
      <w:r w:rsidRPr="00192EB8">
        <w:rPr>
          <w:color w:val="0070C0"/>
        </w:rPr>
        <w:t xml:space="preserve"> rhythm (</w:t>
      </w:r>
      <w:proofErr w:type="spellStart"/>
      <w:r w:rsidRPr="00192EB8">
        <w:rPr>
          <w:color w:val="0070C0"/>
        </w:rPr>
        <w:t>seen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at</w:t>
      </w:r>
      <w:proofErr w:type="spellEnd"/>
      <w:r w:rsidRPr="00192EB8">
        <w:rPr>
          <w:color w:val="0070C0"/>
        </w:rPr>
        <w:t xml:space="preserve"> ECG; </w:t>
      </w:r>
      <w:proofErr w:type="spellStart"/>
      <w:r w:rsidRPr="00192EB8">
        <w:rPr>
          <w:color w:val="0070C0"/>
        </w:rPr>
        <w:t>an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examination</w:t>
      </w:r>
      <w:proofErr w:type="spellEnd"/>
      <w:r w:rsidRPr="00192EB8">
        <w:rPr>
          <w:color w:val="0070C0"/>
        </w:rPr>
        <w:t xml:space="preserve"> to </w:t>
      </w:r>
      <w:proofErr w:type="spellStart"/>
      <w:r w:rsidRPr="00192EB8">
        <w:rPr>
          <w:color w:val="0070C0"/>
        </w:rPr>
        <w:t>evaluate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how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functioning</w:t>
      </w:r>
      <w:proofErr w:type="spellEnd"/>
      <w:r w:rsidRPr="00192EB8">
        <w:rPr>
          <w:color w:val="0070C0"/>
        </w:rPr>
        <w:t xml:space="preserve">) 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- </w:t>
      </w:r>
      <w:proofErr w:type="spellStart"/>
      <w:r w:rsidRPr="00192EB8">
        <w:rPr>
          <w:color w:val="0070C0"/>
        </w:rPr>
        <w:t>If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you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take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medicines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for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</w:t>
      </w:r>
      <w:proofErr w:type="spellEnd"/>
      <w:r w:rsidRPr="00192EB8">
        <w:rPr>
          <w:color w:val="0070C0"/>
        </w:rPr>
        <w:t xml:space="preserve"> rhythm </w:t>
      </w:r>
      <w:proofErr w:type="spellStart"/>
      <w:r w:rsidRPr="00192EB8">
        <w:rPr>
          <w:color w:val="0070C0"/>
        </w:rPr>
        <w:t>problems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that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may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affect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heart’s</w:t>
      </w:r>
      <w:proofErr w:type="spellEnd"/>
      <w:r w:rsidRPr="00192EB8">
        <w:rPr>
          <w:color w:val="0070C0"/>
        </w:rPr>
        <w:t xml:space="preserve"> rhythm (</w:t>
      </w:r>
      <w:proofErr w:type="spellStart"/>
      <w:r w:rsidRPr="00192EB8">
        <w:rPr>
          <w:color w:val="0070C0"/>
        </w:rPr>
        <w:t>see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section</w:t>
      </w:r>
      <w:proofErr w:type="spellEnd"/>
      <w:r w:rsidRPr="00192EB8">
        <w:rPr>
          <w:color w:val="0070C0"/>
        </w:rPr>
        <w:t xml:space="preserve"> 2 “</w:t>
      </w:r>
      <w:proofErr w:type="spellStart"/>
      <w:r w:rsidRPr="00192EB8">
        <w:rPr>
          <w:color w:val="0070C0"/>
        </w:rPr>
        <w:t>Taking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other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medicines</w:t>
      </w:r>
      <w:proofErr w:type="spellEnd"/>
      <w:r w:rsidRPr="00192EB8">
        <w:rPr>
          <w:color w:val="0070C0"/>
        </w:rPr>
        <w:t>”)</w:t>
      </w:r>
    </w:p>
    <w:p w:rsidR="00E740A2" w:rsidRPr="00192EB8" w:rsidRDefault="00E740A2" w:rsidP="00EA7479">
      <w:pPr>
        <w:spacing w:after="100"/>
        <w:rPr>
          <w:b/>
          <w:color w:val="0070C0"/>
        </w:rPr>
      </w:pPr>
      <w:proofErr w:type="spellStart"/>
      <w:r w:rsidRPr="00192EB8">
        <w:rPr>
          <w:b/>
          <w:color w:val="0070C0"/>
        </w:rPr>
        <w:t>Take</w:t>
      </w:r>
      <w:proofErr w:type="spellEnd"/>
      <w:r w:rsidRPr="00192EB8">
        <w:rPr>
          <w:b/>
          <w:color w:val="0070C0"/>
        </w:rPr>
        <w:t xml:space="preserve"> </w:t>
      </w:r>
      <w:proofErr w:type="spellStart"/>
      <w:r w:rsidRPr="00192EB8">
        <w:rPr>
          <w:b/>
          <w:color w:val="0070C0"/>
        </w:rPr>
        <w:t>special</w:t>
      </w:r>
      <w:proofErr w:type="spellEnd"/>
      <w:r w:rsidRPr="00192EB8">
        <w:rPr>
          <w:b/>
          <w:color w:val="0070C0"/>
        </w:rPr>
        <w:t xml:space="preserve"> care </w:t>
      </w:r>
      <w:proofErr w:type="spellStart"/>
      <w:r w:rsidRPr="00192EB8">
        <w:rPr>
          <w:b/>
          <w:color w:val="0070C0"/>
        </w:rPr>
        <w:t>with</w:t>
      </w:r>
      <w:proofErr w:type="spellEnd"/>
      <w:r w:rsidRPr="00192EB8">
        <w:rPr>
          <w:b/>
          <w:color w:val="0070C0"/>
        </w:rPr>
        <w:t xml:space="preserve"> &lt;</w:t>
      </w:r>
      <w:proofErr w:type="spellStart"/>
      <w:r w:rsidRPr="00192EB8">
        <w:rPr>
          <w:b/>
          <w:color w:val="0070C0"/>
        </w:rPr>
        <w:t>Product</w:t>
      </w:r>
      <w:proofErr w:type="spellEnd"/>
      <w:r w:rsidRPr="00192EB8">
        <w:rPr>
          <w:b/>
          <w:color w:val="0070C0"/>
        </w:rPr>
        <w:t>&gt;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(…)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- </w:t>
      </w:r>
      <w:proofErr w:type="spellStart"/>
      <w:r w:rsidRPr="00192EB8">
        <w:rPr>
          <w:color w:val="0070C0"/>
        </w:rPr>
        <w:t>if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you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suffer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have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suffered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from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problems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have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recently</w:t>
      </w:r>
      <w:proofErr w:type="spellEnd"/>
      <w:r w:rsidRPr="00192EB8">
        <w:rPr>
          <w:color w:val="0070C0"/>
        </w:rPr>
        <w:t xml:space="preserve"> had a </w:t>
      </w:r>
      <w:proofErr w:type="spellStart"/>
      <w:r w:rsidRPr="00192EB8">
        <w:rPr>
          <w:color w:val="0070C0"/>
        </w:rPr>
        <w:t>heart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attack</w:t>
      </w:r>
      <w:proofErr w:type="spellEnd"/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- </w:t>
      </w:r>
      <w:proofErr w:type="spellStart"/>
      <w:r w:rsidRPr="00192EB8">
        <w:rPr>
          <w:color w:val="0070C0"/>
        </w:rPr>
        <w:t>if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you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have</w:t>
      </w:r>
      <w:proofErr w:type="spellEnd"/>
      <w:r w:rsidRPr="00192EB8">
        <w:rPr>
          <w:color w:val="0070C0"/>
        </w:rPr>
        <w:t xml:space="preserve"> a </w:t>
      </w:r>
      <w:proofErr w:type="spellStart"/>
      <w:r w:rsidRPr="00192EB8">
        <w:rPr>
          <w:color w:val="0070C0"/>
        </w:rPr>
        <w:t>low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resting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heart-rate</w:t>
      </w:r>
      <w:proofErr w:type="spellEnd"/>
      <w:r w:rsidRPr="00192EB8">
        <w:rPr>
          <w:color w:val="0070C0"/>
        </w:rPr>
        <w:t xml:space="preserve"> and/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you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know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that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you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may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have</w:t>
      </w:r>
      <w:proofErr w:type="spellEnd"/>
      <w:r w:rsidRPr="00192EB8">
        <w:rPr>
          <w:color w:val="0070C0"/>
        </w:rPr>
        <w:t xml:space="preserve"> salt </w:t>
      </w:r>
      <w:proofErr w:type="spellStart"/>
      <w:r w:rsidRPr="00192EB8">
        <w:rPr>
          <w:color w:val="0070C0"/>
        </w:rPr>
        <w:t>depletion</w:t>
      </w:r>
      <w:proofErr w:type="spellEnd"/>
      <w:r w:rsidRPr="00192EB8">
        <w:rPr>
          <w:color w:val="0070C0"/>
        </w:rPr>
        <w:t xml:space="preserve"> as a </w:t>
      </w:r>
      <w:proofErr w:type="spellStart"/>
      <w:r w:rsidRPr="00192EB8">
        <w:rPr>
          <w:color w:val="0070C0"/>
        </w:rPr>
        <w:t>result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prolonged</w:t>
      </w:r>
      <w:proofErr w:type="spellEnd"/>
      <w:r w:rsidRPr="00192EB8">
        <w:rPr>
          <w:color w:val="0070C0"/>
        </w:rPr>
        <w:t xml:space="preserve"> severe </w:t>
      </w:r>
      <w:proofErr w:type="spellStart"/>
      <w:r w:rsidRPr="00192EB8">
        <w:rPr>
          <w:color w:val="0070C0"/>
        </w:rPr>
        <w:t>diarrhoea</w:t>
      </w:r>
      <w:proofErr w:type="spellEnd"/>
      <w:r w:rsidRPr="00192EB8">
        <w:rPr>
          <w:color w:val="0070C0"/>
        </w:rPr>
        <w:t xml:space="preserve"> and </w:t>
      </w:r>
      <w:proofErr w:type="spellStart"/>
      <w:r w:rsidRPr="00192EB8">
        <w:rPr>
          <w:color w:val="0070C0"/>
        </w:rPr>
        <w:t>vomiting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being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sick</w:t>
      </w:r>
      <w:proofErr w:type="spellEnd"/>
      <w:r w:rsidRPr="00192EB8">
        <w:rPr>
          <w:color w:val="0070C0"/>
        </w:rPr>
        <w:t xml:space="preserve">)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usage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diuretics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water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tablets</w:t>
      </w:r>
      <w:proofErr w:type="spellEnd"/>
      <w:r w:rsidRPr="00192EB8">
        <w:rPr>
          <w:color w:val="0070C0"/>
        </w:rPr>
        <w:t>)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- </w:t>
      </w:r>
      <w:proofErr w:type="spellStart"/>
      <w:r w:rsidRPr="00192EB8">
        <w:rPr>
          <w:color w:val="0070C0"/>
        </w:rPr>
        <w:t>if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you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experience</w:t>
      </w:r>
      <w:proofErr w:type="spellEnd"/>
      <w:r w:rsidRPr="00192EB8">
        <w:rPr>
          <w:color w:val="0070C0"/>
        </w:rPr>
        <w:t xml:space="preserve"> a fast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irregular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heartbeat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fainting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collapse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dizziness</w:t>
      </w:r>
      <w:proofErr w:type="spellEnd"/>
      <w:r w:rsidRPr="00192EB8">
        <w:rPr>
          <w:color w:val="0070C0"/>
        </w:rPr>
        <w:t xml:space="preserve"> on </w:t>
      </w:r>
      <w:proofErr w:type="spellStart"/>
      <w:r w:rsidRPr="00192EB8">
        <w:rPr>
          <w:color w:val="0070C0"/>
        </w:rPr>
        <w:t>standing</w:t>
      </w:r>
      <w:proofErr w:type="spellEnd"/>
      <w:r w:rsidRPr="00192EB8">
        <w:rPr>
          <w:color w:val="0070C0"/>
        </w:rPr>
        <w:t xml:space="preserve"> up,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which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may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indicate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abnormal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functioning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rate</w:t>
      </w:r>
      <w:proofErr w:type="spellEnd"/>
    </w:p>
    <w:p w:rsidR="00192EB8" w:rsidRPr="00192EB8" w:rsidRDefault="00192EB8" w:rsidP="00EA7479">
      <w:pPr>
        <w:spacing w:after="100"/>
        <w:rPr>
          <w:b/>
          <w:color w:val="0070C0"/>
        </w:rPr>
      </w:pPr>
    </w:p>
    <w:p w:rsidR="00E740A2" w:rsidRPr="00192EB8" w:rsidRDefault="00E740A2" w:rsidP="00EA7479">
      <w:pPr>
        <w:spacing w:after="100"/>
        <w:rPr>
          <w:b/>
          <w:color w:val="0070C0"/>
        </w:rPr>
      </w:pPr>
      <w:proofErr w:type="spellStart"/>
      <w:r w:rsidRPr="00192EB8">
        <w:rPr>
          <w:b/>
          <w:color w:val="0070C0"/>
        </w:rPr>
        <w:t>Taking</w:t>
      </w:r>
      <w:proofErr w:type="spellEnd"/>
      <w:r w:rsidRPr="00192EB8">
        <w:rPr>
          <w:b/>
          <w:color w:val="0070C0"/>
        </w:rPr>
        <w:t xml:space="preserve"> </w:t>
      </w:r>
      <w:proofErr w:type="spellStart"/>
      <w:r w:rsidRPr="00192EB8">
        <w:rPr>
          <w:b/>
          <w:color w:val="0070C0"/>
        </w:rPr>
        <w:t>other</w:t>
      </w:r>
      <w:proofErr w:type="spellEnd"/>
      <w:r w:rsidRPr="00192EB8">
        <w:rPr>
          <w:b/>
          <w:color w:val="0070C0"/>
        </w:rPr>
        <w:t xml:space="preserve"> </w:t>
      </w:r>
      <w:proofErr w:type="spellStart"/>
      <w:r w:rsidRPr="00192EB8">
        <w:rPr>
          <w:b/>
          <w:color w:val="0070C0"/>
        </w:rPr>
        <w:t>medicines</w:t>
      </w:r>
      <w:proofErr w:type="spellEnd"/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(…)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b/>
          <w:color w:val="0070C0"/>
        </w:rPr>
        <w:t xml:space="preserve">DO NOT TAKE &lt;PRODUCT&gt; </w:t>
      </w:r>
      <w:proofErr w:type="spellStart"/>
      <w:r w:rsidRPr="00192EB8">
        <w:rPr>
          <w:color w:val="0070C0"/>
        </w:rPr>
        <w:t>if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you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take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medicines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for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</w:t>
      </w:r>
      <w:proofErr w:type="spellEnd"/>
      <w:r w:rsidRPr="00192EB8">
        <w:rPr>
          <w:color w:val="0070C0"/>
        </w:rPr>
        <w:t xml:space="preserve"> rhythm </w:t>
      </w:r>
      <w:proofErr w:type="spellStart"/>
      <w:r w:rsidRPr="00192EB8">
        <w:rPr>
          <w:color w:val="0070C0"/>
        </w:rPr>
        <w:t>problems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medicines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that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may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affect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heart’s</w:t>
      </w:r>
      <w:proofErr w:type="spellEnd"/>
      <w:r w:rsidRPr="00192EB8">
        <w:rPr>
          <w:color w:val="0070C0"/>
        </w:rPr>
        <w:t xml:space="preserve"> rhythm, such as </w:t>
      </w:r>
      <w:proofErr w:type="spellStart"/>
      <w:r w:rsidRPr="00192EB8">
        <w:rPr>
          <w:color w:val="0070C0"/>
        </w:rPr>
        <w:t>Class</w:t>
      </w:r>
      <w:proofErr w:type="spellEnd"/>
      <w:r w:rsidRPr="00192EB8">
        <w:rPr>
          <w:color w:val="0070C0"/>
        </w:rPr>
        <w:t xml:space="preserve"> IA and III </w:t>
      </w:r>
      <w:proofErr w:type="spellStart"/>
      <w:r w:rsidRPr="00192EB8">
        <w:rPr>
          <w:color w:val="0070C0"/>
        </w:rPr>
        <w:t>antiarrhythmics</w:t>
      </w:r>
      <w:proofErr w:type="spellEnd"/>
      <w:r w:rsidRPr="00192EB8">
        <w:rPr>
          <w:color w:val="0070C0"/>
        </w:rPr>
        <w:t xml:space="preserve">, </w:t>
      </w:r>
      <w:proofErr w:type="spellStart"/>
      <w:proofErr w:type="gramStart"/>
      <w:r w:rsidRPr="00192EB8">
        <w:rPr>
          <w:color w:val="0070C0"/>
        </w:rPr>
        <w:t>antipsychotics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e.g</w:t>
      </w:r>
      <w:proofErr w:type="spellEnd"/>
      <w:r w:rsidRPr="00192EB8">
        <w:rPr>
          <w:color w:val="0070C0"/>
        </w:rPr>
        <w:t>.</w:t>
      </w:r>
      <w:proofErr w:type="gramEnd"/>
      <w:r w:rsidRPr="00192EB8">
        <w:rPr>
          <w:color w:val="0070C0"/>
        </w:rPr>
        <w:t xml:space="preserve"> 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phenothiazine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derivatives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pimozide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haloperidol</w:t>
      </w:r>
      <w:proofErr w:type="spellEnd"/>
      <w:r w:rsidRPr="00192EB8">
        <w:rPr>
          <w:color w:val="0070C0"/>
        </w:rPr>
        <w:t xml:space="preserve">), </w:t>
      </w:r>
      <w:proofErr w:type="spellStart"/>
      <w:r w:rsidRPr="00192EB8">
        <w:rPr>
          <w:color w:val="0070C0"/>
        </w:rPr>
        <w:t>tricyclic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antidepressants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certain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antimicrobial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proofErr w:type="gramStart"/>
      <w:r w:rsidRPr="00192EB8">
        <w:rPr>
          <w:color w:val="0070C0"/>
        </w:rPr>
        <w:t>agents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e.g</w:t>
      </w:r>
      <w:proofErr w:type="spellEnd"/>
      <w:r w:rsidRPr="00192EB8">
        <w:rPr>
          <w:color w:val="0070C0"/>
        </w:rPr>
        <w:t xml:space="preserve">. </w:t>
      </w:r>
      <w:proofErr w:type="spellStart"/>
      <w:r w:rsidRPr="00192EB8">
        <w:rPr>
          <w:color w:val="0070C0"/>
        </w:rPr>
        <w:t>sparfloxacin</w:t>
      </w:r>
      <w:proofErr w:type="spellEnd"/>
      <w:proofErr w:type="gram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moxifloxacin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erythromycin</w:t>
      </w:r>
      <w:proofErr w:type="spellEnd"/>
      <w:r w:rsidRPr="00192EB8">
        <w:rPr>
          <w:color w:val="0070C0"/>
        </w:rPr>
        <w:t xml:space="preserve"> IV, </w:t>
      </w:r>
      <w:proofErr w:type="spellStart"/>
      <w:r w:rsidRPr="00192EB8">
        <w:rPr>
          <w:color w:val="0070C0"/>
        </w:rPr>
        <w:t>pentamidine</w:t>
      </w:r>
      <w:proofErr w:type="spellEnd"/>
      <w:r w:rsidRPr="00192EB8">
        <w:rPr>
          <w:color w:val="0070C0"/>
        </w:rPr>
        <w:t>, anti-</w:t>
      </w:r>
      <w:proofErr w:type="spellStart"/>
      <w:r w:rsidRPr="00192EB8">
        <w:rPr>
          <w:color w:val="0070C0"/>
        </w:rPr>
        <w:t>malarian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treatment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lastRenderedPageBreak/>
        <w:t>particularly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halofantrine</w:t>
      </w:r>
      <w:proofErr w:type="spellEnd"/>
      <w:r w:rsidRPr="00192EB8">
        <w:rPr>
          <w:color w:val="0070C0"/>
        </w:rPr>
        <w:t xml:space="preserve">), </w:t>
      </w:r>
      <w:proofErr w:type="spellStart"/>
      <w:r w:rsidRPr="00192EB8">
        <w:rPr>
          <w:color w:val="0070C0"/>
        </w:rPr>
        <w:t>certain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antihistamines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astemizole</w:t>
      </w:r>
      <w:proofErr w:type="spellEnd"/>
      <w:r w:rsidRPr="00192EB8">
        <w:rPr>
          <w:color w:val="0070C0"/>
        </w:rPr>
        <w:t xml:space="preserve">, </w:t>
      </w:r>
      <w:proofErr w:type="spellStart"/>
      <w:r w:rsidRPr="00192EB8">
        <w:rPr>
          <w:color w:val="0070C0"/>
        </w:rPr>
        <w:t>mizolastine</w:t>
      </w:r>
      <w:proofErr w:type="spellEnd"/>
      <w:r w:rsidRPr="00192EB8">
        <w:rPr>
          <w:color w:val="0070C0"/>
        </w:rPr>
        <w:t xml:space="preserve">). </w:t>
      </w:r>
      <w:proofErr w:type="spellStart"/>
      <w:r w:rsidRPr="00192EB8">
        <w:rPr>
          <w:color w:val="0070C0"/>
        </w:rPr>
        <w:t>If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you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have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any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further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questions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about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this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you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should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speak</w:t>
      </w:r>
      <w:proofErr w:type="spellEnd"/>
      <w:r w:rsidRPr="00192EB8">
        <w:rPr>
          <w:color w:val="0070C0"/>
        </w:rPr>
        <w:t xml:space="preserve"> to </w:t>
      </w:r>
      <w:proofErr w:type="spellStart"/>
      <w:r w:rsidRPr="00192EB8">
        <w:rPr>
          <w:color w:val="0070C0"/>
        </w:rPr>
        <w:t>your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doctor</w:t>
      </w:r>
      <w:proofErr w:type="spellEnd"/>
      <w:r w:rsidRPr="00192EB8">
        <w:rPr>
          <w:color w:val="0070C0"/>
        </w:rPr>
        <w:t>.</w:t>
      </w:r>
    </w:p>
    <w:p w:rsidR="00E740A2" w:rsidRPr="00192EB8" w:rsidRDefault="00E740A2" w:rsidP="00EA7479">
      <w:pPr>
        <w:spacing w:after="100"/>
        <w:rPr>
          <w:b/>
          <w:color w:val="0070C0"/>
        </w:rPr>
      </w:pPr>
      <w:r w:rsidRPr="00192EB8">
        <w:rPr>
          <w:b/>
          <w:color w:val="0070C0"/>
        </w:rPr>
        <w:t>3. HOW TO TAKE &lt;PRODUCT&gt;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(…)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Elderly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patients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above</w:t>
      </w:r>
      <w:proofErr w:type="spellEnd"/>
      <w:r w:rsidRPr="00192EB8">
        <w:rPr>
          <w:color w:val="0070C0"/>
        </w:rPr>
        <w:t xml:space="preserve"> 65 </w:t>
      </w:r>
      <w:proofErr w:type="spellStart"/>
      <w:r w:rsidRPr="00192EB8">
        <w:rPr>
          <w:color w:val="0070C0"/>
        </w:rPr>
        <w:t>years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age</w:t>
      </w:r>
      <w:proofErr w:type="spellEnd"/>
      <w:r w:rsidRPr="00192EB8">
        <w:rPr>
          <w:color w:val="0070C0"/>
        </w:rPr>
        <w:t>)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recommended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starting</w:t>
      </w:r>
      <w:proofErr w:type="spellEnd"/>
      <w:r w:rsidRPr="00192EB8">
        <w:rPr>
          <w:color w:val="0070C0"/>
        </w:rPr>
        <w:t xml:space="preserve"> dose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&lt;</w:t>
      </w:r>
      <w:proofErr w:type="spellStart"/>
      <w:r w:rsidRPr="00192EB8">
        <w:rPr>
          <w:color w:val="0070C0"/>
        </w:rPr>
        <w:t>product</w:t>
      </w:r>
      <w:proofErr w:type="spellEnd"/>
      <w:r w:rsidRPr="00192EB8">
        <w:rPr>
          <w:color w:val="0070C0"/>
        </w:rPr>
        <w:t xml:space="preserve">&gt; </w:t>
      </w:r>
      <w:proofErr w:type="spellStart"/>
      <w:r w:rsidRPr="00192EB8">
        <w:rPr>
          <w:color w:val="0070C0"/>
        </w:rPr>
        <w:t>is</w:t>
      </w:r>
      <w:proofErr w:type="spellEnd"/>
      <w:r w:rsidRPr="00192EB8">
        <w:rPr>
          <w:color w:val="0070C0"/>
        </w:rPr>
        <w:t xml:space="preserve"> 5 mg </w:t>
      </w:r>
      <w:proofErr w:type="spellStart"/>
      <w:r w:rsidRPr="00192EB8">
        <w:rPr>
          <w:color w:val="0070C0"/>
        </w:rPr>
        <w:t>taken</w:t>
      </w:r>
      <w:proofErr w:type="spellEnd"/>
      <w:r w:rsidRPr="00192EB8">
        <w:rPr>
          <w:color w:val="0070C0"/>
        </w:rPr>
        <w:t xml:space="preserve"> as </w:t>
      </w:r>
      <w:proofErr w:type="spellStart"/>
      <w:r w:rsidRPr="00192EB8">
        <w:rPr>
          <w:color w:val="0070C0"/>
        </w:rPr>
        <w:t>one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daily</w:t>
      </w:r>
      <w:proofErr w:type="spellEnd"/>
      <w:r w:rsidRPr="00192EB8">
        <w:rPr>
          <w:color w:val="0070C0"/>
        </w:rPr>
        <w:t xml:space="preserve"> dose.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dose </w:t>
      </w:r>
      <w:proofErr w:type="spellStart"/>
      <w:r w:rsidRPr="00192EB8">
        <w:rPr>
          <w:color w:val="0070C0"/>
        </w:rPr>
        <w:t>may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be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increased</w:t>
      </w:r>
      <w:proofErr w:type="spellEnd"/>
      <w:r w:rsidRPr="00192EB8">
        <w:rPr>
          <w:color w:val="0070C0"/>
        </w:rPr>
        <w:t xml:space="preserve"> by </w:t>
      </w:r>
      <w:proofErr w:type="spellStart"/>
      <w:r w:rsidRPr="00192EB8">
        <w:rPr>
          <w:color w:val="0070C0"/>
        </w:rPr>
        <w:t>your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doctor</w:t>
      </w:r>
      <w:proofErr w:type="spellEnd"/>
      <w:r w:rsidRPr="00192EB8">
        <w:rPr>
          <w:color w:val="0070C0"/>
        </w:rPr>
        <w:t xml:space="preserve"> to 10 mg per </w:t>
      </w:r>
      <w:proofErr w:type="spellStart"/>
      <w:r w:rsidRPr="00192EB8">
        <w:rPr>
          <w:color w:val="0070C0"/>
        </w:rPr>
        <w:t>day</w:t>
      </w:r>
      <w:proofErr w:type="spellEnd"/>
      <w:r w:rsidRPr="00192EB8">
        <w:rPr>
          <w:color w:val="0070C0"/>
        </w:rPr>
        <w:t>.</w:t>
      </w:r>
    </w:p>
    <w:p w:rsidR="00E740A2" w:rsidRPr="00192EB8" w:rsidRDefault="00E740A2" w:rsidP="00EA7479">
      <w:pPr>
        <w:spacing w:after="100"/>
        <w:rPr>
          <w:b/>
          <w:color w:val="0070C0"/>
        </w:rPr>
      </w:pPr>
      <w:r w:rsidRPr="00192EB8">
        <w:rPr>
          <w:b/>
          <w:color w:val="0070C0"/>
        </w:rPr>
        <w:t>4. POSSIBLE SIDE EFFECTS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(…)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If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you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experience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following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side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effects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you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should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contact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your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doctor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or</w:t>
      </w:r>
      <w:proofErr w:type="spellEnd"/>
      <w:r w:rsidRPr="00192EB8">
        <w:rPr>
          <w:color w:val="0070C0"/>
        </w:rPr>
        <w:t xml:space="preserve"> go to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hospital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straight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away</w:t>
      </w:r>
      <w:proofErr w:type="spellEnd"/>
      <w:r w:rsidRPr="00192EB8">
        <w:rPr>
          <w:color w:val="0070C0"/>
        </w:rPr>
        <w:t>: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• (…)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• Fast, </w:t>
      </w:r>
      <w:proofErr w:type="spellStart"/>
      <w:r w:rsidRPr="00192EB8">
        <w:rPr>
          <w:color w:val="0070C0"/>
        </w:rPr>
        <w:t>irregular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</w:t>
      </w:r>
      <w:proofErr w:type="spellEnd"/>
      <w:r w:rsidRPr="00192EB8">
        <w:rPr>
          <w:color w:val="0070C0"/>
        </w:rPr>
        <w:t xml:space="preserve"> beat, </w:t>
      </w:r>
      <w:proofErr w:type="spellStart"/>
      <w:r w:rsidRPr="00192EB8">
        <w:rPr>
          <w:color w:val="0070C0"/>
        </w:rPr>
        <w:t>fainting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which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could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symptoms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a </w:t>
      </w:r>
      <w:proofErr w:type="spellStart"/>
      <w:r w:rsidRPr="00192EB8">
        <w:rPr>
          <w:color w:val="0070C0"/>
        </w:rPr>
        <w:t>life-threatening</w:t>
      </w:r>
      <w:proofErr w:type="spellEnd"/>
      <w:r w:rsidRPr="00192EB8">
        <w:rPr>
          <w:color w:val="0070C0"/>
        </w:rPr>
        <w:t xml:space="preserve"> 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condition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known</w:t>
      </w:r>
      <w:proofErr w:type="spellEnd"/>
      <w:r w:rsidRPr="00192EB8">
        <w:rPr>
          <w:color w:val="0070C0"/>
        </w:rPr>
        <w:t xml:space="preserve"> as </w:t>
      </w:r>
      <w:proofErr w:type="spellStart"/>
      <w:r w:rsidRPr="00192EB8">
        <w:rPr>
          <w:color w:val="0070C0"/>
        </w:rPr>
        <w:t>Torsades</w:t>
      </w:r>
      <w:proofErr w:type="spellEnd"/>
      <w:r w:rsidRPr="00192EB8">
        <w:rPr>
          <w:color w:val="0070C0"/>
        </w:rPr>
        <w:t xml:space="preserve"> de </w:t>
      </w:r>
      <w:proofErr w:type="spellStart"/>
      <w:r w:rsidRPr="00192EB8">
        <w:rPr>
          <w:color w:val="0070C0"/>
        </w:rPr>
        <w:t>Pointes</w:t>
      </w:r>
      <w:proofErr w:type="spellEnd"/>
      <w:r w:rsidRPr="00192EB8">
        <w:rPr>
          <w:color w:val="0070C0"/>
        </w:rPr>
        <w:t>.</w:t>
      </w:r>
    </w:p>
    <w:p w:rsidR="00E740A2" w:rsidRPr="00192EB8" w:rsidRDefault="00E740A2" w:rsidP="00EA7479">
      <w:pPr>
        <w:spacing w:after="100"/>
        <w:rPr>
          <w:color w:val="0070C0"/>
        </w:rPr>
      </w:pPr>
      <w:proofErr w:type="spellStart"/>
      <w:r w:rsidRPr="00192EB8">
        <w:rPr>
          <w:color w:val="0070C0"/>
        </w:rPr>
        <w:t>Some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patients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have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reported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frequency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cannot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be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estimated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from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available</w:t>
      </w:r>
      <w:proofErr w:type="spellEnd"/>
      <w:r w:rsidRPr="00192EB8">
        <w:rPr>
          <w:color w:val="0070C0"/>
        </w:rPr>
        <w:t xml:space="preserve"> data):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>• (…)</w:t>
      </w:r>
    </w:p>
    <w:p w:rsidR="00E740A2" w:rsidRPr="00192EB8" w:rsidRDefault="00E740A2" w:rsidP="00EA7479">
      <w:pPr>
        <w:spacing w:after="100"/>
        <w:rPr>
          <w:color w:val="0070C0"/>
        </w:rPr>
      </w:pPr>
      <w:r w:rsidRPr="00192EB8">
        <w:rPr>
          <w:color w:val="0070C0"/>
        </w:rPr>
        <w:t xml:space="preserve">• </w:t>
      </w:r>
      <w:proofErr w:type="spellStart"/>
      <w:r w:rsidRPr="00192EB8">
        <w:rPr>
          <w:color w:val="0070C0"/>
        </w:rPr>
        <w:t>Alteration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rhrythm</w:t>
      </w:r>
      <w:proofErr w:type="spellEnd"/>
      <w:r w:rsidRPr="00192EB8">
        <w:rPr>
          <w:color w:val="0070C0"/>
        </w:rPr>
        <w:t xml:space="preserve"> (</w:t>
      </w:r>
      <w:proofErr w:type="spellStart"/>
      <w:r w:rsidRPr="00192EB8">
        <w:rPr>
          <w:color w:val="0070C0"/>
        </w:rPr>
        <w:t>called</w:t>
      </w:r>
      <w:proofErr w:type="spellEnd"/>
      <w:r w:rsidRPr="00192EB8">
        <w:rPr>
          <w:color w:val="0070C0"/>
        </w:rPr>
        <w:t xml:space="preserve"> “</w:t>
      </w:r>
      <w:proofErr w:type="spellStart"/>
      <w:r w:rsidRPr="00192EB8">
        <w:rPr>
          <w:color w:val="0070C0"/>
        </w:rPr>
        <w:t>pronlongation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QT interval”, </w:t>
      </w:r>
      <w:proofErr w:type="spellStart"/>
      <w:r w:rsidRPr="00192EB8">
        <w:rPr>
          <w:color w:val="0070C0"/>
        </w:rPr>
        <w:t>seen</w:t>
      </w:r>
      <w:proofErr w:type="spellEnd"/>
      <w:r w:rsidRPr="00192EB8">
        <w:rPr>
          <w:color w:val="0070C0"/>
        </w:rPr>
        <w:t xml:space="preserve"> on ECG, </w:t>
      </w:r>
    </w:p>
    <w:p w:rsidR="00E740A2" w:rsidRDefault="00E740A2" w:rsidP="00EA7479">
      <w:pPr>
        <w:spacing w:after="100"/>
      </w:pPr>
      <w:proofErr w:type="spellStart"/>
      <w:r w:rsidRPr="00192EB8">
        <w:rPr>
          <w:color w:val="0070C0"/>
        </w:rPr>
        <w:t>electrical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activity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of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the</w:t>
      </w:r>
      <w:proofErr w:type="spellEnd"/>
      <w:r w:rsidRPr="00192EB8">
        <w:rPr>
          <w:color w:val="0070C0"/>
        </w:rPr>
        <w:t xml:space="preserve"> </w:t>
      </w:r>
      <w:proofErr w:type="spellStart"/>
      <w:r w:rsidRPr="00192EB8">
        <w:rPr>
          <w:color w:val="0070C0"/>
        </w:rPr>
        <w:t>heart</w:t>
      </w:r>
      <w:proofErr w:type="spellEnd"/>
      <w:r w:rsidRPr="00192EB8">
        <w:rPr>
          <w:color w:val="0070C0"/>
        </w:rPr>
        <w:t>).</w:t>
      </w:r>
    </w:p>
    <w:p w:rsidR="00192EB8" w:rsidRDefault="00192EB8" w:rsidP="00EA7479">
      <w:pPr>
        <w:spacing w:after="100"/>
      </w:pPr>
    </w:p>
    <w:p w:rsidR="00192EB8" w:rsidRPr="00192EB8" w:rsidRDefault="00192EB8" w:rsidP="00192EB8">
      <w:pPr>
        <w:spacing w:after="100"/>
        <w:rPr>
          <w:b/>
          <w:u w:val="single"/>
        </w:rPr>
      </w:pPr>
      <w:r w:rsidRPr="00192EB8">
        <w:rPr>
          <w:b/>
          <w:u w:val="single"/>
          <w:lang w:val="en-GB"/>
        </w:rPr>
        <w:t>SPC</w:t>
      </w:r>
      <w:r w:rsidRPr="00192EB8">
        <w:rPr>
          <w:b/>
          <w:u w:val="single"/>
        </w:rPr>
        <w:t>:</w:t>
      </w:r>
    </w:p>
    <w:p w:rsidR="00192EB8" w:rsidRPr="00192EB8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proofErr w:type="gramStart"/>
      <w:r w:rsidRPr="00321197">
        <w:rPr>
          <w:b/>
          <w:i/>
        </w:rPr>
        <w:t>4.2  Dávkování</w:t>
      </w:r>
      <w:proofErr w:type="gramEnd"/>
      <w:r w:rsidRPr="00321197">
        <w:rPr>
          <w:b/>
          <w:i/>
        </w:rPr>
        <w:t xml:space="preserve"> a způsob podání</w:t>
      </w:r>
    </w:p>
    <w:p w:rsidR="00192EB8" w:rsidRPr="00321197" w:rsidRDefault="00192EB8" w:rsidP="00192EB8">
      <w:pPr>
        <w:spacing w:after="100"/>
        <w:rPr>
          <w:i/>
          <w:u w:val="single"/>
        </w:rPr>
      </w:pPr>
    </w:p>
    <w:p w:rsidR="00192EB8" w:rsidRPr="00321197" w:rsidRDefault="00192EB8" w:rsidP="00192EB8">
      <w:pPr>
        <w:spacing w:after="100"/>
      </w:pPr>
      <w:r w:rsidRPr="00321197">
        <w:rPr>
          <w:i/>
          <w:u w:val="single"/>
        </w:rPr>
        <w:t xml:space="preserve">Starší </w:t>
      </w:r>
      <w:proofErr w:type="gramStart"/>
      <w:r w:rsidRPr="00321197">
        <w:rPr>
          <w:i/>
          <w:u w:val="single"/>
        </w:rPr>
        <w:t>pacienti ( &gt; 65</w:t>
      </w:r>
      <w:proofErr w:type="gramEnd"/>
      <w:r w:rsidRPr="00321197">
        <w:rPr>
          <w:i/>
          <w:u w:val="single"/>
        </w:rPr>
        <w:t xml:space="preserve"> let)</w:t>
      </w:r>
    </w:p>
    <w:p w:rsidR="00192EB8" w:rsidRPr="00321197" w:rsidRDefault="00192EB8" w:rsidP="00192EB8">
      <w:pPr>
        <w:spacing w:after="100"/>
      </w:pPr>
      <w:r w:rsidRPr="00321197">
        <w:t>Úvodní dávka je 5 mg denně. V závislosti na individuální odpovědi pacienta je možné zvýšit dávku až na 10 mg denně (viz bod 5.2)</w:t>
      </w:r>
    </w:p>
    <w:p w:rsidR="00192EB8" w:rsidRPr="00321197" w:rsidRDefault="00192EB8" w:rsidP="00192EB8">
      <w:pPr>
        <w:spacing w:after="100"/>
      </w:pPr>
      <w:r w:rsidRPr="00321197">
        <w:t>(….)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rPr>
          <w:b/>
          <w:i/>
        </w:rPr>
        <w:t>4.3 Kontraindikace</w:t>
      </w:r>
    </w:p>
    <w:p w:rsidR="00192EB8" w:rsidRPr="00321197" w:rsidRDefault="00192EB8" w:rsidP="00192EB8">
      <w:pPr>
        <w:spacing w:after="100"/>
      </w:pPr>
      <w:r w:rsidRPr="00321197">
        <w:t>(….)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proofErr w:type="spellStart"/>
      <w:r w:rsidRPr="00321197">
        <w:t>Escitalopram</w:t>
      </w:r>
      <w:proofErr w:type="spellEnd"/>
      <w:r w:rsidRPr="00321197">
        <w:t xml:space="preserve"> je kontraindikován u pacientů se získaným prodloužením QT </w:t>
      </w:r>
      <w:proofErr w:type="spellStart"/>
      <w:r w:rsidRPr="00321197">
        <w:t>intevalu</w:t>
      </w:r>
      <w:proofErr w:type="spellEnd"/>
      <w:r w:rsidRPr="00321197">
        <w:t xml:space="preserve"> nebo se syndromem vrozeného dlouhého QT intervalu.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lastRenderedPageBreak/>
        <w:t xml:space="preserve">Je kontraindikováno současné užívání </w:t>
      </w:r>
      <w:proofErr w:type="spellStart"/>
      <w:r w:rsidRPr="00321197">
        <w:t>escitalopramu</w:t>
      </w:r>
      <w:proofErr w:type="spellEnd"/>
      <w:r w:rsidRPr="00321197">
        <w:t xml:space="preserve"> s léčivými přípravky, o nichž je známo, že prodlužují QT interval (viz bod 4.5).</w:t>
      </w:r>
    </w:p>
    <w:p w:rsidR="00192EB8" w:rsidRPr="00321197" w:rsidRDefault="00192EB8" w:rsidP="00192EB8">
      <w:pPr>
        <w:spacing w:after="100"/>
      </w:pPr>
      <w:r w:rsidRPr="00321197">
        <w:t>(….)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rPr>
          <w:b/>
          <w:i/>
        </w:rPr>
        <w:t>4.4 Zvláštní upozornění a opatření pro použití</w:t>
      </w:r>
    </w:p>
    <w:p w:rsidR="00192EB8" w:rsidRPr="00321197" w:rsidRDefault="00192EB8" w:rsidP="00192EB8">
      <w:pPr>
        <w:spacing w:after="100"/>
      </w:pPr>
      <w:r w:rsidRPr="00321197">
        <w:t>(….)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  <w:rPr>
          <w:u w:val="single"/>
        </w:rPr>
      </w:pPr>
      <w:r w:rsidRPr="00321197">
        <w:rPr>
          <w:u w:val="single"/>
        </w:rPr>
        <w:t>Prodloužení QT intervalu</w:t>
      </w:r>
    </w:p>
    <w:p w:rsidR="00192EB8" w:rsidRPr="00321197" w:rsidRDefault="00192EB8" w:rsidP="00192EB8">
      <w:pPr>
        <w:spacing w:after="100"/>
      </w:pPr>
      <w:r w:rsidRPr="00321197">
        <w:t xml:space="preserve">Bylo zjištěno, že </w:t>
      </w:r>
      <w:proofErr w:type="spellStart"/>
      <w:r w:rsidRPr="00321197">
        <w:t>escitalopram</w:t>
      </w:r>
      <w:proofErr w:type="spellEnd"/>
      <w:r w:rsidRPr="00321197">
        <w:t xml:space="preserve"> způsobuje na dávce závislé prodloužení QT intervalu.</w:t>
      </w:r>
    </w:p>
    <w:p w:rsidR="00192EB8" w:rsidRPr="00321197" w:rsidRDefault="00192EB8" w:rsidP="00192EB8">
      <w:pPr>
        <w:spacing w:after="100"/>
      </w:pPr>
      <w:r w:rsidRPr="00321197">
        <w:t xml:space="preserve">Po uvedení přípravku na trh byly hlášeny případy prodloužení QT intervalu a ventrikulárních arytmií včetně </w:t>
      </w:r>
      <w:proofErr w:type="spellStart"/>
      <w:r w:rsidRPr="00321197">
        <w:t>torsade</w:t>
      </w:r>
      <w:proofErr w:type="spellEnd"/>
      <w:r w:rsidRPr="00321197">
        <w:t xml:space="preserve"> de </w:t>
      </w:r>
      <w:proofErr w:type="spellStart"/>
      <w:r w:rsidRPr="00321197">
        <w:t>pointes</w:t>
      </w:r>
      <w:proofErr w:type="spellEnd"/>
      <w:r w:rsidRPr="00321197">
        <w:t xml:space="preserve"> a to převážně u žen s </w:t>
      </w:r>
      <w:proofErr w:type="spellStart"/>
      <w:r w:rsidRPr="00321197">
        <w:t>hypokalemií</w:t>
      </w:r>
      <w:proofErr w:type="spellEnd"/>
      <w:r w:rsidRPr="00321197">
        <w:t xml:space="preserve"> nebo s již existujícím prodloužením QT intervalu nebo jiným srdečním onemocněním (viz bod 4.3, 4.5, </w:t>
      </w:r>
      <w:smartTag w:uri="urn:schemas-microsoft-com:office:smarttags" w:element="metricconverter">
        <w:smartTagPr>
          <w:attr w:name="ProductID" w:val="4.8 a"/>
        </w:smartTagPr>
        <w:r w:rsidRPr="00321197">
          <w:t>4.8 a</w:t>
        </w:r>
      </w:smartTag>
      <w:r w:rsidRPr="00321197">
        <w:t xml:space="preserve"> 4.9</w:t>
      </w:r>
      <w:r w:rsidR="00395276" w:rsidRPr="00321197">
        <w:t xml:space="preserve"> a 5.1</w:t>
      </w:r>
      <w:r w:rsidRPr="00321197">
        <w:t>).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t>Opatrnost se doporučuje u pacientů se signifikantní bradykardií, nebo u pacientů s nedávno prodělaným akutním infarktem myokardu nebo nekompenzovaným srdečním selháním.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t xml:space="preserve">Poruchy elektrolytové rovnováhy jako je </w:t>
      </w:r>
      <w:proofErr w:type="spellStart"/>
      <w:r w:rsidRPr="00321197">
        <w:t>hypokalémie</w:t>
      </w:r>
      <w:proofErr w:type="spellEnd"/>
      <w:r w:rsidRPr="00321197">
        <w:t xml:space="preserve"> a </w:t>
      </w:r>
      <w:proofErr w:type="spellStart"/>
      <w:r w:rsidRPr="00321197">
        <w:t>hypomagnezémie</w:t>
      </w:r>
      <w:proofErr w:type="spellEnd"/>
      <w:r w:rsidRPr="00321197">
        <w:t xml:space="preserve"> zvyšují riziko maligních arytmií a měly by být upraveny před zahájením léčby </w:t>
      </w:r>
      <w:proofErr w:type="spellStart"/>
      <w:r w:rsidRPr="00321197">
        <w:t>escitalopramem</w:t>
      </w:r>
      <w:proofErr w:type="spellEnd"/>
      <w:r w:rsidRPr="00321197">
        <w:t>.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t>U pacientů se stabilizovaným srdečním onemocněním, by se mělo před zahájením léčby zvážit EKG vyšetření.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t xml:space="preserve">Pokud se v průběhu léčby </w:t>
      </w:r>
      <w:proofErr w:type="spellStart"/>
      <w:r w:rsidRPr="00321197">
        <w:t>escitalopramem</w:t>
      </w:r>
      <w:proofErr w:type="spellEnd"/>
      <w:r w:rsidRPr="00321197">
        <w:t xml:space="preserve"> objeví známky srdeční arytmie, léčba by měla být přerušena a mělo by být provedeno EKG vyšetření.</w:t>
      </w:r>
    </w:p>
    <w:p w:rsidR="00192EB8" w:rsidRPr="00321197" w:rsidRDefault="00192EB8" w:rsidP="00192EB8">
      <w:pPr>
        <w:spacing w:after="100"/>
      </w:pPr>
      <w:r w:rsidRPr="00321197">
        <w:t>(….)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rPr>
          <w:b/>
          <w:i/>
        </w:rPr>
        <w:t>4.5  Interakce s jinými léčivými přípravky a jiné formy interakce</w:t>
      </w:r>
    </w:p>
    <w:p w:rsidR="00192EB8" w:rsidRPr="00321197" w:rsidRDefault="00192EB8" w:rsidP="00192EB8">
      <w:pPr>
        <w:spacing w:after="100"/>
      </w:pPr>
      <w:r w:rsidRPr="00321197">
        <w:t>(….)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  <w:rPr>
          <w:i/>
        </w:rPr>
      </w:pPr>
      <w:r w:rsidRPr="00321197">
        <w:rPr>
          <w:u w:val="single"/>
        </w:rPr>
        <w:t>Kontraindikované kombinace</w:t>
      </w:r>
    </w:p>
    <w:p w:rsidR="00192EB8" w:rsidRPr="00321197" w:rsidRDefault="00192EB8" w:rsidP="00192EB8">
      <w:pPr>
        <w:spacing w:after="100"/>
        <w:rPr>
          <w:i/>
        </w:rPr>
      </w:pPr>
    </w:p>
    <w:p w:rsidR="00192EB8" w:rsidRPr="00321197" w:rsidRDefault="00192EB8" w:rsidP="00192EB8">
      <w:pPr>
        <w:spacing w:after="100"/>
      </w:pPr>
      <w:r w:rsidRPr="00321197">
        <w:rPr>
          <w:i/>
        </w:rPr>
        <w:t>Prodloužení QT intervalu</w:t>
      </w:r>
    </w:p>
    <w:p w:rsidR="00192EB8" w:rsidRPr="00321197" w:rsidRDefault="00192EB8" w:rsidP="00192EB8">
      <w:pPr>
        <w:spacing w:after="100"/>
      </w:pPr>
      <w:r w:rsidRPr="00321197">
        <w:t xml:space="preserve">Farmakokinetické a farmakodynamické studie mezi </w:t>
      </w:r>
      <w:proofErr w:type="spellStart"/>
      <w:r w:rsidRPr="00321197">
        <w:t>escitalopramem</w:t>
      </w:r>
      <w:proofErr w:type="spellEnd"/>
      <w:r w:rsidRPr="00321197">
        <w:t xml:space="preserve"> a jinými léčivými přípravky, které prodlužují QT interval nebyly provedeny. Aditivní účinek </w:t>
      </w:r>
      <w:proofErr w:type="spellStart"/>
      <w:r w:rsidRPr="00321197">
        <w:t>escitalopramu</w:t>
      </w:r>
      <w:proofErr w:type="spellEnd"/>
      <w:r w:rsidRPr="00321197">
        <w:t xml:space="preserve"> a těchto léčivých přípravků nelze vyloučit. Proto je současné podávání </w:t>
      </w:r>
      <w:proofErr w:type="spellStart"/>
      <w:r w:rsidRPr="00321197">
        <w:t>escitalopramu</w:t>
      </w:r>
      <w:proofErr w:type="spellEnd"/>
      <w:r w:rsidRPr="00321197">
        <w:t xml:space="preserve"> a léčivých přípravků, které prodlužují QT interval, jako jsou </w:t>
      </w:r>
      <w:proofErr w:type="spellStart"/>
      <w:r w:rsidRPr="00321197">
        <w:t>antiarytmika</w:t>
      </w:r>
      <w:proofErr w:type="spellEnd"/>
      <w:r w:rsidRPr="00321197">
        <w:t xml:space="preserve"> třídy IA a III, antipsychotika (např. </w:t>
      </w:r>
      <w:proofErr w:type="spellStart"/>
      <w:r w:rsidRPr="00321197">
        <w:t>fenothiazinové</w:t>
      </w:r>
      <w:proofErr w:type="spellEnd"/>
      <w:r w:rsidRPr="00321197">
        <w:t xml:space="preserve"> deriváty, </w:t>
      </w:r>
      <w:proofErr w:type="spellStart"/>
      <w:r w:rsidRPr="00321197">
        <w:t>pimozid</w:t>
      </w:r>
      <w:proofErr w:type="spellEnd"/>
      <w:r w:rsidRPr="00321197">
        <w:t xml:space="preserve">, </w:t>
      </w:r>
      <w:proofErr w:type="spellStart"/>
      <w:r w:rsidRPr="00321197">
        <w:t>haloperidol</w:t>
      </w:r>
      <w:proofErr w:type="spellEnd"/>
      <w:r w:rsidRPr="00321197">
        <w:t xml:space="preserve">), </w:t>
      </w:r>
      <w:proofErr w:type="spellStart"/>
      <w:r w:rsidRPr="00321197">
        <w:t>tricyklická</w:t>
      </w:r>
      <w:proofErr w:type="spellEnd"/>
      <w:r w:rsidRPr="00321197">
        <w:t xml:space="preserve"> antidepresiva, některé antimikrobiální látky (např. </w:t>
      </w:r>
      <w:proofErr w:type="spellStart"/>
      <w:r w:rsidRPr="00321197">
        <w:t>sparfloxacin</w:t>
      </w:r>
      <w:proofErr w:type="spellEnd"/>
      <w:r w:rsidRPr="00321197">
        <w:t xml:space="preserve">, </w:t>
      </w:r>
      <w:proofErr w:type="spellStart"/>
      <w:r w:rsidRPr="00321197">
        <w:t>moxifloxacin</w:t>
      </w:r>
      <w:proofErr w:type="spellEnd"/>
      <w:r w:rsidRPr="00321197">
        <w:t xml:space="preserve">, </w:t>
      </w:r>
      <w:proofErr w:type="spellStart"/>
      <w:r w:rsidRPr="00321197">
        <w:lastRenderedPageBreak/>
        <w:t>erythromycin</w:t>
      </w:r>
      <w:proofErr w:type="spellEnd"/>
      <w:r w:rsidRPr="00321197">
        <w:t xml:space="preserve"> </w:t>
      </w:r>
      <w:proofErr w:type="spellStart"/>
      <w:proofErr w:type="gramStart"/>
      <w:r w:rsidRPr="00321197">
        <w:t>i.v</w:t>
      </w:r>
      <w:proofErr w:type="spellEnd"/>
      <w:r w:rsidRPr="00321197">
        <w:t>.</w:t>
      </w:r>
      <w:proofErr w:type="gramEnd"/>
      <w:r w:rsidRPr="00321197">
        <w:t xml:space="preserve">, </w:t>
      </w:r>
      <w:proofErr w:type="spellStart"/>
      <w:r w:rsidRPr="00321197">
        <w:t>pentamidin</w:t>
      </w:r>
      <w:proofErr w:type="spellEnd"/>
      <w:r w:rsidRPr="00321197">
        <w:t xml:space="preserve">, antimalarika, zejména </w:t>
      </w:r>
      <w:proofErr w:type="spellStart"/>
      <w:r w:rsidRPr="00321197">
        <w:t>halofantrin</w:t>
      </w:r>
      <w:proofErr w:type="spellEnd"/>
      <w:r w:rsidRPr="00321197">
        <w:t xml:space="preserve">), některá antihistaminika ( </w:t>
      </w:r>
      <w:proofErr w:type="spellStart"/>
      <w:r w:rsidRPr="00321197">
        <w:t>astemizol</w:t>
      </w:r>
      <w:proofErr w:type="spellEnd"/>
      <w:r w:rsidRPr="00321197">
        <w:t xml:space="preserve">, </w:t>
      </w:r>
      <w:proofErr w:type="spellStart"/>
      <w:r w:rsidRPr="00321197">
        <w:t>mizolastin</w:t>
      </w:r>
      <w:proofErr w:type="spellEnd"/>
      <w:r w:rsidRPr="00321197">
        <w:t>) kontraindikováno.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rPr>
          <w:u w:val="single"/>
        </w:rPr>
        <w:t xml:space="preserve">Vliv jiných léčivých přípravků na farmakokinetiku </w:t>
      </w:r>
      <w:proofErr w:type="spellStart"/>
      <w:r w:rsidRPr="00321197">
        <w:rPr>
          <w:u w:val="single"/>
        </w:rPr>
        <w:t>escitalopramu</w:t>
      </w:r>
      <w:proofErr w:type="spellEnd"/>
    </w:p>
    <w:p w:rsidR="00192EB8" w:rsidRPr="00321197" w:rsidRDefault="00192EB8" w:rsidP="00192EB8">
      <w:pPr>
        <w:spacing w:after="100"/>
      </w:pPr>
      <w:r w:rsidRPr="00321197">
        <w:t>(….)</w:t>
      </w:r>
    </w:p>
    <w:p w:rsidR="00192EB8" w:rsidRPr="00321197" w:rsidRDefault="00192EB8" w:rsidP="00192EB8">
      <w:pPr>
        <w:spacing w:after="100"/>
      </w:pPr>
      <w:r w:rsidRPr="00321197">
        <w:t xml:space="preserve">Současné podávání </w:t>
      </w:r>
      <w:proofErr w:type="spellStart"/>
      <w:r w:rsidRPr="00321197">
        <w:t>escitalopramu</w:t>
      </w:r>
      <w:proofErr w:type="spellEnd"/>
      <w:r w:rsidRPr="00321197">
        <w:t xml:space="preserve"> s </w:t>
      </w:r>
      <w:proofErr w:type="spellStart"/>
      <w:r w:rsidRPr="00321197">
        <w:t>cimetidinem</w:t>
      </w:r>
      <w:proofErr w:type="spellEnd"/>
      <w:r w:rsidRPr="00321197">
        <w:t xml:space="preserve"> v dávce 400 mg dvakrát denně (středně silný enzymatický inhibitor) vedlo k mírnému (přibližně 70 %) zvýšení plazmatických koncentrací </w:t>
      </w:r>
      <w:proofErr w:type="spellStart"/>
      <w:r w:rsidRPr="00321197">
        <w:t>escitalopramu</w:t>
      </w:r>
      <w:proofErr w:type="spellEnd"/>
      <w:r w:rsidRPr="00321197">
        <w:t xml:space="preserve">. </w:t>
      </w:r>
      <w:r w:rsidR="00395276" w:rsidRPr="00321197">
        <w:t xml:space="preserve">Při podávání </w:t>
      </w:r>
      <w:proofErr w:type="spellStart"/>
      <w:r w:rsidR="00395276" w:rsidRPr="00321197">
        <w:t>escitalopramu</w:t>
      </w:r>
      <w:proofErr w:type="spellEnd"/>
      <w:r w:rsidR="00395276" w:rsidRPr="00321197">
        <w:t xml:space="preserve"> v kombinaci s </w:t>
      </w:r>
      <w:proofErr w:type="spellStart"/>
      <w:r w:rsidR="00395276" w:rsidRPr="00321197">
        <w:t>cimetidinem</w:t>
      </w:r>
      <w:proofErr w:type="spellEnd"/>
      <w:r w:rsidR="00395276" w:rsidRPr="00321197">
        <w:t xml:space="preserve"> </w:t>
      </w:r>
      <w:r w:rsidR="00CB03A7" w:rsidRPr="00321197">
        <w:t>se</w:t>
      </w:r>
      <w:r w:rsidR="00395276" w:rsidRPr="00321197">
        <w:t xml:space="preserve"> doporuč</w:t>
      </w:r>
      <w:r w:rsidR="00CB03A7" w:rsidRPr="00321197">
        <w:t>uje</w:t>
      </w:r>
      <w:r w:rsidR="00395276" w:rsidRPr="00321197">
        <w:t xml:space="preserve"> opatrnost. </w:t>
      </w:r>
      <w:r w:rsidRPr="00321197">
        <w:t>Může být nutné upravení dávky.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rPr>
          <w:b/>
          <w:i/>
        </w:rPr>
        <w:t>4.8 Nežádoucí účinky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rPr>
          <w:u w:val="single"/>
        </w:rPr>
        <w:t>K doplnění do tabulky:</w:t>
      </w:r>
    </w:p>
    <w:p w:rsidR="00192EB8" w:rsidRPr="00321197" w:rsidRDefault="00192EB8" w:rsidP="00192EB8">
      <w:pPr>
        <w:spacing w:after="100"/>
      </w:pPr>
      <w:r w:rsidRPr="00321197">
        <w:t>Srdeční poruchy</w:t>
      </w:r>
    </w:p>
    <w:p w:rsidR="00192EB8" w:rsidRPr="00321197" w:rsidRDefault="00192EB8" w:rsidP="00192EB8">
      <w:pPr>
        <w:spacing w:after="100"/>
      </w:pPr>
      <w:r w:rsidRPr="00321197">
        <w:rPr>
          <w:i/>
        </w:rPr>
        <w:t>Frekvence: není známo ( z dostupných údajů nelze určit)</w:t>
      </w:r>
    </w:p>
    <w:p w:rsidR="00192EB8" w:rsidRPr="00321197" w:rsidRDefault="00192EB8" w:rsidP="00192EB8">
      <w:pPr>
        <w:spacing w:after="100"/>
      </w:pPr>
      <w:r w:rsidRPr="00321197">
        <w:t xml:space="preserve">Ventrikulární arytmie včetně </w:t>
      </w:r>
      <w:proofErr w:type="spellStart"/>
      <w:r w:rsidRPr="00321197">
        <w:t>torsade</w:t>
      </w:r>
      <w:proofErr w:type="spellEnd"/>
      <w:r w:rsidRPr="00321197">
        <w:t xml:space="preserve"> de </w:t>
      </w:r>
      <w:proofErr w:type="spellStart"/>
      <w:r w:rsidRPr="00321197">
        <w:t>pointes</w:t>
      </w:r>
      <w:proofErr w:type="spellEnd"/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t>(….)</w:t>
      </w:r>
    </w:p>
    <w:p w:rsidR="00192EB8" w:rsidRPr="00321197" w:rsidRDefault="00192EB8" w:rsidP="00192EB8">
      <w:pPr>
        <w:spacing w:after="100"/>
      </w:pPr>
      <w:r w:rsidRPr="00321197">
        <w:rPr>
          <w:u w:val="single"/>
        </w:rPr>
        <w:t>Prodloužení QT intervalu</w:t>
      </w:r>
    </w:p>
    <w:p w:rsidR="00192EB8" w:rsidRPr="00321197" w:rsidRDefault="00192EB8" w:rsidP="00192EB8">
      <w:pPr>
        <w:spacing w:after="100"/>
      </w:pPr>
      <w:r w:rsidRPr="00321197">
        <w:t xml:space="preserve">Po uvedení přípravku na trh byly hlášeny případy prodloužení QT intervalu a ventrikulárních arytmií včetně </w:t>
      </w:r>
      <w:proofErr w:type="spellStart"/>
      <w:r w:rsidRPr="00321197">
        <w:t>torsade</w:t>
      </w:r>
      <w:proofErr w:type="spellEnd"/>
      <w:r w:rsidRPr="00321197">
        <w:t xml:space="preserve"> de </w:t>
      </w:r>
      <w:proofErr w:type="spellStart"/>
      <w:r w:rsidRPr="00321197">
        <w:t>pointes</w:t>
      </w:r>
      <w:proofErr w:type="spellEnd"/>
      <w:r w:rsidRPr="00321197">
        <w:t>, především u žen s </w:t>
      </w:r>
      <w:proofErr w:type="spellStart"/>
      <w:r w:rsidRPr="00321197">
        <w:t>hypokalémií</w:t>
      </w:r>
      <w:proofErr w:type="spellEnd"/>
      <w:r w:rsidRPr="00321197">
        <w:t xml:space="preserve"> nebo s již existujícím prodloužením QT intervalu či jiným srdečním onemocněním (viz bod 4.3, 4.4, 4.5</w:t>
      </w:r>
      <w:r w:rsidR="00395276" w:rsidRPr="00321197">
        <w:t xml:space="preserve">, </w:t>
      </w:r>
      <w:r w:rsidRPr="00321197">
        <w:t>4.9</w:t>
      </w:r>
      <w:r w:rsidR="00395276" w:rsidRPr="00321197">
        <w:t xml:space="preserve"> a </w:t>
      </w:r>
      <w:proofErr w:type="gramStart"/>
      <w:r w:rsidR="00395276" w:rsidRPr="00321197">
        <w:t xml:space="preserve">5.1 </w:t>
      </w:r>
      <w:r w:rsidRPr="00321197">
        <w:t>).</w:t>
      </w:r>
      <w:proofErr w:type="gramEnd"/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rPr>
          <w:b/>
          <w:i/>
        </w:rPr>
        <w:t>4.9 Předávkování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  <w:rPr>
          <w:u w:val="single"/>
        </w:rPr>
      </w:pPr>
      <w:r w:rsidRPr="00321197">
        <w:rPr>
          <w:u w:val="single"/>
        </w:rPr>
        <w:t>Léčba:</w:t>
      </w:r>
    </w:p>
    <w:p w:rsidR="00192EB8" w:rsidRPr="00321197" w:rsidRDefault="00192EB8" w:rsidP="00192EB8">
      <w:pPr>
        <w:spacing w:after="100"/>
      </w:pPr>
      <w:r w:rsidRPr="00321197">
        <w:t>(….)</w:t>
      </w:r>
    </w:p>
    <w:p w:rsidR="00192EB8" w:rsidRPr="00321197" w:rsidRDefault="00192EB8" w:rsidP="00192EB8">
      <w:pPr>
        <w:spacing w:after="100"/>
      </w:pPr>
      <w:r w:rsidRPr="00321197">
        <w:t>U pacientů s městnavým srdečním selháním/bradykardií, u pacientů, kteří současně užívají léky, které prodlužují QT interval nebo u pacientů s narušeným metabolismem, např. s jaterním poškozením se v případě předávkování doporučuje monitorovat EKG.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  <w:rPr>
          <w:b/>
          <w:i/>
        </w:rPr>
      </w:pPr>
      <w:r w:rsidRPr="00321197">
        <w:rPr>
          <w:b/>
          <w:i/>
        </w:rPr>
        <w:t>5.1 Farmakodynamické vlastnosti</w:t>
      </w:r>
    </w:p>
    <w:p w:rsidR="00395276" w:rsidRPr="00321197" w:rsidRDefault="00395276" w:rsidP="00192EB8">
      <w:pPr>
        <w:spacing w:after="100"/>
      </w:pPr>
      <w:r w:rsidRPr="00321197">
        <w:t>(...)</w:t>
      </w:r>
    </w:p>
    <w:p w:rsidR="00395276" w:rsidRPr="00321197" w:rsidRDefault="00395276" w:rsidP="00192EB8">
      <w:pPr>
        <w:spacing w:after="100"/>
        <w:rPr>
          <w:i/>
          <w:u w:val="single"/>
        </w:rPr>
      </w:pPr>
      <w:r w:rsidRPr="00321197">
        <w:rPr>
          <w:i/>
          <w:u w:val="single"/>
        </w:rPr>
        <w:t>Farmakodynamické účinky:</w:t>
      </w:r>
    </w:p>
    <w:p w:rsidR="00192EB8" w:rsidRPr="00321197" w:rsidRDefault="00192EB8" w:rsidP="00192EB8">
      <w:pPr>
        <w:spacing w:after="100"/>
      </w:pPr>
      <w:r w:rsidRPr="00321197">
        <w:t xml:space="preserve">V dvojitě zaslepené, placebem kontrolované EKG studii u zdravých dobrovolníků byla změna proti počáteční hodnotě </w:t>
      </w:r>
      <w:proofErr w:type="spellStart"/>
      <w:r w:rsidRPr="00321197">
        <w:t>QTc</w:t>
      </w:r>
      <w:proofErr w:type="spellEnd"/>
      <w:r w:rsidRPr="00321197">
        <w:t xml:space="preserve"> (měřená s korekcí dle </w:t>
      </w:r>
      <w:proofErr w:type="spellStart"/>
      <w:r w:rsidRPr="00321197">
        <w:t>Fridericia</w:t>
      </w:r>
      <w:proofErr w:type="spellEnd"/>
      <w:r w:rsidRPr="00321197">
        <w:t xml:space="preserve">) 4,3 </w:t>
      </w:r>
      <w:proofErr w:type="spellStart"/>
      <w:r w:rsidRPr="00321197">
        <w:t>msec</w:t>
      </w:r>
      <w:proofErr w:type="spellEnd"/>
      <w:r w:rsidRPr="00321197">
        <w:t xml:space="preserve"> (90% CI: 2,2; 6,4) při dávce 10 </w:t>
      </w:r>
      <w:r w:rsidRPr="00321197">
        <w:lastRenderedPageBreak/>
        <w:t xml:space="preserve">mg/den a 10,7 </w:t>
      </w:r>
      <w:proofErr w:type="spellStart"/>
      <w:r w:rsidRPr="00321197">
        <w:t>msec</w:t>
      </w:r>
      <w:proofErr w:type="spellEnd"/>
      <w:r w:rsidRPr="00321197">
        <w:t xml:space="preserve"> (90% CI: 8,7; 12,8) při  </w:t>
      </w:r>
      <w:proofErr w:type="spellStart"/>
      <w:r w:rsidRPr="00321197">
        <w:t>supraterapeutické</w:t>
      </w:r>
      <w:proofErr w:type="spellEnd"/>
      <w:r w:rsidRPr="00321197">
        <w:t xml:space="preserve"> dávce 30 mg/ den (viz bod 4.3, 4.4, 4.5, 4.8 a 4.9)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rPr>
          <w:b/>
          <w:u w:val="single"/>
        </w:rPr>
        <w:t>PIL: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  <w:rPr>
          <w:i/>
        </w:rPr>
      </w:pPr>
      <w:r w:rsidRPr="00321197">
        <w:rPr>
          <w:b/>
          <w:i/>
        </w:rPr>
        <w:t>2. Čemu musíte věnovat pozornost, než začnete &lt;</w:t>
      </w:r>
      <w:r w:rsidRPr="00321197">
        <w:rPr>
          <w:i/>
        </w:rPr>
        <w:t xml:space="preserve"> </w:t>
      </w:r>
      <w:r w:rsidRPr="00321197">
        <w:rPr>
          <w:b/>
          <w:i/>
        </w:rPr>
        <w:t>název přípravku &gt; užívat</w:t>
      </w:r>
    </w:p>
    <w:p w:rsidR="00192EB8" w:rsidRPr="00321197" w:rsidRDefault="00192EB8" w:rsidP="00192EB8">
      <w:pPr>
        <w:spacing w:after="100"/>
        <w:rPr>
          <w:i/>
        </w:rPr>
      </w:pPr>
      <w:r w:rsidRPr="00321197">
        <w:rPr>
          <w:i/>
        </w:rPr>
        <w:t>Neužívejte &lt; název přípravku &gt;</w:t>
      </w:r>
    </w:p>
    <w:p w:rsidR="00192EB8" w:rsidRPr="00321197" w:rsidRDefault="00192EB8" w:rsidP="00192EB8">
      <w:pPr>
        <w:spacing w:after="100"/>
      </w:pPr>
      <w:r w:rsidRPr="00321197">
        <w:t>(….)</w:t>
      </w:r>
    </w:p>
    <w:p w:rsidR="00192EB8" w:rsidRPr="00321197" w:rsidRDefault="00192EB8" w:rsidP="00192EB8">
      <w:pPr>
        <w:numPr>
          <w:ilvl w:val="0"/>
          <w:numId w:val="1"/>
        </w:numPr>
        <w:spacing w:after="100"/>
      </w:pPr>
      <w:r w:rsidRPr="00321197">
        <w:t>Pokud máte vrozenou poruchu srdečního rytmu, nebo pokud jste někdy v minulosti měl/a poruchu srdečního rytmu (tyto poruchy lze rozpoznat EKG vyšetřením, toto vyšetření vyhodnotí, jak srdce funguje)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numPr>
          <w:ilvl w:val="0"/>
          <w:numId w:val="1"/>
        </w:numPr>
        <w:spacing w:after="100"/>
      </w:pPr>
      <w:r w:rsidRPr="00321197">
        <w:t>Pokud užíváte léky na poruchu srdečního rytmu nebo léky, které mohou srdeční rytmus ovlivnit (v</w:t>
      </w:r>
      <w:r w:rsidRPr="00321197">
        <w:rPr>
          <w:i/>
        </w:rPr>
        <w:t>iz bod 2 „Vzájemné působení s dalšími léčivými přípravky“)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rPr>
          <w:i/>
        </w:rPr>
        <w:t>Zvláštní opatrnosti při použití &lt; název přípravku&gt; je zapotřebí</w:t>
      </w:r>
    </w:p>
    <w:p w:rsidR="00192EB8" w:rsidRPr="00321197" w:rsidRDefault="00192EB8" w:rsidP="00192EB8">
      <w:pPr>
        <w:spacing w:after="100"/>
      </w:pPr>
      <w:r w:rsidRPr="00321197">
        <w:t>(….)</w:t>
      </w:r>
    </w:p>
    <w:p w:rsidR="00192EB8" w:rsidRPr="00321197" w:rsidRDefault="00192EB8" w:rsidP="00192EB8">
      <w:pPr>
        <w:numPr>
          <w:ilvl w:val="0"/>
          <w:numId w:val="1"/>
        </w:numPr>
        <w:spacing w:after="100"/>
      </w:pPr>
      <w:r w:rsidRPr="00321197">
        <w:t>Pokud máte, nebo jste někdy v minulosti měl/a problémy se srdcem, nebo pokud jste v nedávné době prodělal/a srdeční záchvat.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numPr>
          <w:ilvl w:val="0"/>
          <w:numId w:val="1"/>
        </w:numPr>
        <w:spacing w:after="100"/>
      </w:pPr>
      <w:r w:rsidRPr="00321197">
        <w:t>Pokud máte v klidu pomalý srdeční tep a/nebo pokud víte, že můžete mít nedostatek solí jako důsledek dlouhotrvajícího těžkého průjmu a zvracení  nebo jako důsledek používání diuretik (močopudných léků).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numPr>
          <w:ilvl w:val="0"/>
          <w:numId w:val="1"/>
        </w:numPr>
        <w:spacing w:after="100"/>
      </w:pPr>
      <w:r w:rsidRPr="00321197">
        <w:t>Pokud budete mít rychlý nebo nepravidelný srdeční tep, mdloby, kolaps nebo závratě při vstávání, může to ukazovat na poruchu srdečního rytmu.</w:t>
      </w:r>
    </w:p>
    <w:p w:rsidR="00192EB8" w:rsidRPr="00321197" w:rsidRDefault="00192EB8" w:rsidP="00192EB8">
      <w:pPr>
        <w:spacing w:after="100"/>
        <w:rPr>
          <w:i/>
        </w:rPr>
      </w:pPr>
    </w:p>
    <w:p w:rsidR="00192EB8" w:rsidRPr="00321197" w:rsidRDefault="00192EB8" w:rsidP="00192EB8">
      <w:pPr>
        <w:spacing w:after="100"/>
      </w:pPr>
      <w:r w:rsidRPr="00321197">
        <w:rPr>
          <w:i/>
        </w:rPr>
        <w:t>Vzájemné působení s dalšími léčivými přípravky</w:t>
      </w:r>
    </w:p>
    <w:p w:rsidR="00192EB8" w:rsidRPr="00321197" w:rsidRDefault="00192EB8" w:rsidP="00192EB8">
      <w:pPr>
        <w:spacing w:after="100"/>
      </w:pPr>
      <w:r w:rsidRPr="00321197">
        <w:t>(….)</w:t>
      </w:r>
    </w:p>
    <w:p w:rsidR="00192EB8" w:rsidRPr="00321197" w:rsidRDefault="00192EB8" w:rsidP="00192EB8">
      <w:pPr>
        <w:spacing w:after="100"/>
      </w:pPr>
      <w:r w:rsidRPr="00321197">
        <w:rPr>
          <w:b/>
        </w:rPr>
        <w:t xml:space="preserve">NEUŽÍVEJTE </w:t>
      </w:r>
      <w:r w:rsidRPr="00321197">
        <w:rPr>
          <w:b/>
          <w:i/>
        </w:rPr>
        <w:t xml:space="preserve">&lt; název přípravku&gt; </w:t>
      </w:r>
      <w:r w:rsidRPr="00321197">
        <w:t xml:space="preserve">pokud užíváte léky na poruchu srdečního rytmu nebo léky, které mohou srdeční rytmus ovlivnit, např. </w:t>
      </w:r>
      <w:proofErr w:type="spellStart"/>
      <w:r w:rsidRPr="00321197">
        <w:t>antiarytmika</w:t>
      </w:r>
      <w:proofErr w:type="spellEnd"/>
      <w:r w:rsidRPr="00321197">
        <w:t xml:space="preserve"> třídy IA a III, antipsychotika (např. </w:t>
      </w:r>
      <w:proofErr w:type="spellStart"/>
      <w:r w:rsidRPr="00321197">
        <w:t>fenothiazinové</w:t>
      </w:r>
      <w:proofErr w:type="spellEnd"/>
      <w:r w:rsidRPr="00321197">
        <w:t xml:space="preserve"> deriváty, </w:t>
      </w:r>
      <w:proofErr w:type="spellStart"/>
      <w:r w:rsidRPr="00321197">
        <w:t>pimozid</w:t>
      </w:r>
      <w:proofErr w:type="spellEnd"/>
      <w:r w:rsidRPr="00321197">
        <w:t xml:space="preserve">, </w:t>
      </w:r>
      <w:proofErr w:type="spellStart"/>
      <w:r w:rsidRPr="00321197">
        <w:t>haloperidol</w:t>
      </w:r>
      <w:proofErr w:type="spellEnd"/>
      <w:r w:rsidRPr="00321197">
        <w:t xml:space="preserve">), </w:t>
      </w:r>
      <w:proofErr w:type="spellStart"/>
      <w:r w:rsidRPr="00321197">
        <w:t>tricyklická</w:t>
      </w:r>
      <w:proofErr w:type="spellEnd"/>
      <w:r w:rsidRPr="00321197">
        <w:t xml:space="preserve"> antidepresiva, některé antimikrobiální látky (např. </w:t>
      </w:r>
      <w:proofErr w:type="spellStart"/>
      <w:r w:rsidRPr="00321197">
        <w:t>sparfloxacin</w:t>
      </w:r>
      <w:proofErr w:type="spellEnd"/>
      <w:r w:rsidRPr="00321197">
        <w:t xml:space="preserve">, </w:t>
      </w:r>
      <w:proofErr w:type="spellStart"/>
      <w:r w:rsidRPr="00321197">
        <w:t>moxifloxacin</w:t>
      </w:r>
      <w:proofErr w:type="spellEnd"/>
      <w:r w:rsidRPr="00321197">
        <w:t xml:space="preserve">, nitrožilní </w:t>
      </w:r>
      <w:proofErr w:type="spellStart"/>
      <w:r w:rsidRPr="00321197">
        <w:t>erythromycin</w:t>
      </w:r>
      <w:proofErr w:type="spellEnd"/>
      <w:r w:rsidRPr="00321197">
        <w:t xml:space="preserve">, </w:t>
      </w:r>
      <w:proofErr w:type="spellStart"/>
      <w:r w:rsidRPr="00321197">
        <w:t>pentamidin</w:t>
      </w:r>
      <w:proofErr w:type="spellEnd"/>
      <w:r w:rsidRPr="00321197">
        <w:t xml:space="preserve">, antimalarika, zejména </w:t>
      </w:r>
      <w:proofErr w:type="spellStart"/>
      <w:r w:rsidRPr="00321197">
        <w:t>halofantrin</w:t>
      </w:r>
      <w:proofErr w:type="spellEnd"/>
      <w:r w:rsidRPr="00321197">
        <w:t>), některá antihistaminika (</w:t>
      </w:r>
      <w:proofErr w:type="spellStart"/>
      <w:r w:rsidRPr="00321197">
        <w:t>astemizol</w:t>
      </w:r>
      <w:proofErr w:type="spellEnd"/>
      <w:r w:rsidRPr="00321197">
        <w:t xml:space="preserve">, </w:t>
      </w:r>
      <w:proofErr w:type="spellStart"/>
      <w:r w:rsidRPr="00321197">
        <w:t>mizolastin</w:t>
      </w:r>
      <w:proofErr w:type="spellEnd"/>
      <w:r w:rsidRPr="00321197">
        <w:t>).</w:t>
      </w:r>
    </w:p>
    <w:p w:rsidR="00192EB8" w:rsidRPr="00321197" w:rsidRDefault="00192EB8" w:rsidP="00192EB8">
      <w:pPr>
        <w:spacing w:after="100"/>
      </w:pPr>
      <w:r w:rsidRPr="00321197">
        <w:t>Máte-li jakékoli další otázky, měl/a byste se poradit se svým lékařem.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rPr>
          <w:b/>
          <w:i/>
        </w:rPr>
        <w:t>3. Jak se &lt;</w:t>
      </w:r>
      <w:r w:rsidRPr="00321197">
        <w:rPr>
          <w:i/>
        </w:rPr>
        <w:t xml:space="preserve"> </w:t>
      </w:r>
      <w:r w:rsidRPr="00321197">
        <w:rPr>
          <w:b/>
          <w:i/>
        </w:rPr>
        <w:t>název přípravku &gt; užívá</w:t>
      </w:r>
    </w:p>
    <w:p w:rsidR="00192EB8" w:rsidRPr="00321197" w:rsidRDefault="00192EB8" w:rsidP="00192EB8">
      <w:pPr>
        <w:spacing w:after="100"/>
      </w:pPr>
      <w:r w:rsidRPr="00321197">
        <w:lastRenderedPageBreak/>
        <w:t>(….)</w:t>
      </w:r>
    </w:p>
    <w:p w:rsidR="00192EB8" w:rsidRPr="00321197" w:rsidRDefault="00192EB8" w:rsidP="00192EB8">
      <w:pPr>
        <w:spacing w:after="100"/>
      </w:pPr>
      <w:r w:rsidRPr="00321197">
        <w:rPr>
          <w:i/>
        </w:rPr>
        <w:t>Starší pacienti (nad 65 let)</w:t>
      </w:r>
    </w:p>
    <w:p w:rsidR="00192EB8" w:rsidRPr="00321197" w:rsidRDefault="00192EB8" w:rsidP="00192EB8">
      <w:pPr>
        <w:spacing w:after="100"/>
      </w:pPr>
      <w:r w:rsidRPr="00321197">
        <w:t xml:space="preserve">Doporučená úvodní dávka </w:t>
      </w:r>
      <w:r w:rsidRPr="00321197">
        <w:rPr>
          <w:i/>
        </w:rPr>
        <w:t>&lt; název přípravku&gt;</w:t>
      </w:r>
      <w:r w:rsidRPr="00321197">
        <w:t xml:space="preserve"> je 5 mg v jedné denní dávce. Váš lékař může dávku zvýšit až na 10 mg denně.</w:t>
      </w:r>
    </w:p>
    <w:p w:rsidR="00192EB8" w:rsidRPr="00321197" w:rsidRDefault="00192EB8" w:rsidP="00192EB8">
      <w:pPr>
        <w:spacing w:after="100"/>
      </w:pPr>
    </w:p>
    <w:p w:rsidR="00192EB8" w:rsidRPr="00321197" w:rsidRDefault="00192EB8" w:rsidP="00192EB8">
      <w:pPr>
        <w:spacing w:after="100"/>
      </w:pPr>
      <w:r w:rsidRPr="00321197">
        <w:rPr>
          <w:b/>
          <w:i/>
        </w:rPr>
        <w:t>4. Možné nežádoucí účinky</w:t>
      </w:r>
    </w:p>
    <w:p w:rsidR="00192EB8" w:rsidRPr="00321197" w:rsidRDefault="00192EB8" w:rsidP="00192EB8">
      <w:pPr>
        <w:spacing w:after="100"/>
      </w:pPr>
      <w:r w:rsidRPr="00321197">
        <w:t>(….)</w:t>
      </w:r>
    </w:p>
    <w:p w:rsidR="00395276" w:rsidRPr="00321197" w:rsidRDefault="00395276" w:rsidP="00192EB8">
      <w:pPr>
        <w:spacing w:after="100"/>
        <w:rPr>
          <w:i/>
        </w:rPr>
      </w:pPr>
      <w:r w:rsidRPr="00321197">
        <w:rPr>
          <w:i/>
        </w:rPr>
        <w:t>Pokud zaznamenáte následující nežádoucí účinky, měli byste okamžitě kontaktovat svého lékaře, nebo jet do nemocnice:</w:t>
      </w:r>
    </w:p>
    <w:p w:rsidR="00395276" w:rsidRPr="00321197" w:rsidRDefault="00395276" w:rsidP="00321197">
      <w:pPr>
        <w:numPr>
          <w:ilvl w:val="0"/>
          <w:numId w:val="2"/>
        </w:numPr>
        <w:spacing w:after="100"/>
      </w:pPr>
      <w:r w:rsidRPr="00321197">
        <w:t>(...)</w:t>
      </w:r>
    </w:p>
    <w:p w:rsidR="00192EB8" w:rsidRPr="00321197" w:rsidRDefault="00192EB8" w:rsidP="00192EB8">
      <w:pPr>
        <w:numPr>
          <w:ilvl w:val="0"/>
          <w:numId w:val="2"/>
        </w:numPr>
        <w:spacing w:after="100"/>
      </w:pPr>
      <w:r w:rsidRPr="00321197">
        <w:t xml:space="preserve">Rychlý, nepravidelný srdeční tep a mdloby, které mohou být příznaky život ohrožujícího stavu známého jako </w:t>
      </w:r>
      <w:proofErr w:type="spellStart"/>
      <w:r w:rsidRPr="00321197">
        <w:t>torsade</w:t>
      </w:r>
      <w:proofErr w:type="spellEnd"/>
      <w:r w:rsidRPr="00321197">
        <w:t xml:space="preserve"> de </w:t>
      </w:r>
      <w:proofErr w:type="spellStart"/>
      <w:r w:rsidRPr="00321197">
        <w:t>pointes</w:t>
      </w:r>
      <w:proofErr w:type="spellEnd"/>
      <w:r w:rsidRPr="00321197">
        <w:t>.</w:t>
      </w:r>
    </w:p>
    <w:p w:rsidR="00395276" w:rsidRPr="00321197" w:rsidRDefault="00395276" w:rsidP="00321197">
      <w:pPr>
        <w:spacing w:after="100"/>
        <w:rPr>
          <w:i/>
        </w:rPr>
      </w:pPr>
      <w:r w:rsidRPr="00321197">
        <w:rPr>
          <w:i/>
        </w:rPr>
        <w:t>Někteří pacienti hlásili následující nežádoucí účinky ( frekvenci z dostupných údajů nelze odhadnout.)</w:t>
      </w:r>
    </w:p>
    <w:p w:rsidR="00192EB8" w:rsidRPr="00321197" w:rsidRDefault="00395276" w:rsidP="00321197">
      <w:pPr>
        <w:numPr>
          <w:ilvl w:val="0"/>
          <w:numId w:val="2"/>
        </w:numPr>
        <w:spacing w:after="100"/>
      </w:pPr>
      <w:r w:rsidRPr="00321197">
        <w:t>(...)</w:t>
      </w:r>
    </w:p>
    <w:p w:rsidR="00395276" w:rsidRPr="00321197" w:rsidRDefault="00395276" w:rsidP="00321197">
      <w:pPr>
        <w:numPr>
          <w:ilvl w:val="0"/>
          <w:numId w:val="2"/>
        </w:numPr>
        <w:spacing w:after="100"/>
      </w:pPr>
      <w:r w:rsidRPr="00321197">
        <w:t xml:space="preserve">Změna srdečního </w:t>
      </w:r>
      <w:proofErr w:type="gramStart"/>
      <w:r w:rsidRPr="00321197">
        <w:t>rytmu ( nazývaná</w:t>
      </w:r>
      <w:proofErr w:type="gramEnd"/>
      <w:r w:rsidRPr="00321197">
        <w:t xml:space="preserve"> „prodloužení QT intervalu“, pozorovaná na EKG, elektrick</w:t>
      </w:r>
      <w:r w:rsidR="00921D46" w:rsidRPr="00321197">
        <w:t>ém záznamu</w:t>
      </w:r>
      <w:r w:rsidRPr="00321197">
        <w:t xml:space="preserve"> srde</w:t>
      </w:r>
      <w:r w:rsidR="00921D46" w:rsidRPr="00321197">
        <w:t>ční činnosti</w:t>
      </w:r>
      <w:r w:rsidRPr="00321197">
        <w:t>).</w:t>
      </w:r>
      <w:bookmarkStart w:id="0" w:name="_GoBack"/>
      <w:bookmarkEnd w:id="0"/>
    </w:p>
    <w:sectPr w:rsidR="00395276" w:rsidRPr="00321197" w:rsidSect="00E33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1355F"/>
    <w:multiLevelType w:val="hybridMultilevel"/>
    <w:tmpl w:val="67EC38F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9A55646"/>
    <w:multiLevelType w:val="hybridMultilevel"/>
    <w:tmpl w:val="F3049F0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0A2"/>
    <w:rsid w:val="00192EB8"/>
    <w:rsid w:val="00321197"/>
    <w:rsid w:val="00395276"/>
    <w:rsid w:val="00921D46"/>
    <w:rsid w:val="00CB03A7"/>
    <w:rsid w:val="00E33D61"/>
    <w:rsid w:val="00E740A2"/>
    <w:rsid w:val="00EA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7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4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7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74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325266-E045-4E3C-8D55-A3E204A8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1825</Words>
  <Characters>10774</Characters>
  <Application>Microsoft Office Word</Application>
  <DocSecurity>0</DocSecurity>
  <Lines>89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Kaftanová</dc:creator>
  <cp:lastModifiedBy>Kaftanová Petra</cp:lastModifiedBy>
  <cp:revision>3</cp:revision>
  <dcterms:created xsi:type="dcterms:W3CDTF">2012-05-10T10:26:00Z</dcterms:created>
  <dcterms:modified xsi:type="dcterms:W3CDTF">2012-05-10T10:35:00Z</dcterms:modified>
</cp:coreProperties>
</file>